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01" w:rsidRPr="00C046D6" w:rsidRDefault="00830701" w:rsidP="00930AD1">
      <w:pPr>
        <w:rPr>
          <w:b/>
          <w:color w:val="FF0000"/>
          <w:highlight w:val="yellow"/>
        </w:rPr>
      </w:pPr>
    </w:p>
    <w:p w:rsidR="00830701" w:rsidRPr="00C046D6" w:rsidRDefault="00830701" w:rsidP="006552FB">
      <w:pPr>
        <w:rPr>
          <w:b/>
          <w:color w:val="FF0000"/>
        </w:rPr>
      </w:pPr>
    </w:p>
    <w:p w:rsidR="00A22858" w:rsidRPr="00366339" w:rsidRDefault="00A22858" w:rsidP="00930AD1">
      <w:pPr>
        <w:pStyle w:val="6"/>
        <w:framePr w:hSpace="0" w:wrap="auto" w:vAnchor="margin" w:hAnchor="text" w:yAlign="inline"/>
        <w:jc w:val="center"/>
      </w:pPr>
      <w:r w:rsidRPr="00366339">
        <w:t>УПРАВЛЕНИЕ  ОБРАЗОВАНИЯ</w:t>
      </w:r>
    </w:p>
    <w:p w:rsidR="00A22858" w:rsidRPr="00366339" w:rsidRDefault="002C686D" w:rsidP="00930AD1">
      <w:pPr>
        <w:pStyle w:val="8"/>
        <w:spacing w:line="240" w:lineRule="auto"/>
        <w:rPr>
          <w:sz w:val="24"/>
        </w:rPr>
      </w:pPr>
      <w:r w:rsidRPr="00366339">
        <w:rPr>
          <w:sz w:val="24"/>
        </w:rPr>
        <w:t xml:space="preserve">Администрации Кетовского </w:t>
      </w:r>
      <w:r w:rsidR="004205B8" w:rsidRPr="00366339">
        <w:rPr>
          <w:sz w:val="24"/>
        </w:rPr>
        <w:t xml:space="preserve">муниципального округа </w:t>
      </w:r>
      <w:r w:rsidRPr="00366339">
        <w:rPr>
          <w:sz w:val="24"/>
        </w:rPr>
        <w:t xml:space="preserve"> Курганской </w:t>
      </w:r>
      <w:r w:rsidR="00A22858" w:rsidRPr="00366339">
        <w:rPr>
          <w:sz w:val="24"/>
        </w:rPr>
        <w:t>области</w:t>
      </w:r>
    </w:p>
    <w:p w:rsidR="00C657E9" w:rsidRPr="00366339" w:rsidRDefault="00C657E9" w:rsidP="00930AD1">
      <w:pPr>
        <w:pStyle w:val="8"/>
        <w:spacing w:line="240" w:lineRule="auto"/>
        <w:rPr>
          <w:spacing w:val="60"/>
          <w:sz w:val="24"/>
        </w:rPr>
      </w:pPr>
    </w:p>
    <w:p w:rsidR="00A22858" w:rsidRPr="00366339" w:rsidRDefault="00A22858" w:rsidP="00930AD1">
      <w:pPr>
        <w:pStyle w:val="8"/>
        <w:spacing w:line="240" w:lineRule="auto"/>
        <w:rPr>
          <w:spacing w:val="60"/>
          <w:sz w:val="24"/>
        </w:rPr>
      </w:pPr>
      <w:r w:rsidRPr="00366339">
        <w:rPr>
          <w:spacing w:val="60"/>
          <w:sz w:val="24"/>
        </w:rPr>
        <w:t>ПРИКАЗ</w:t>
      </w:r>
    </w:p>
    <w:p w:rsidR="00C657E9" w:rsidRPr="00C046D6" w:rsidRDefault="00C657E9" w:rsidP="00C657E9">
      <w:pPr>
        <w:rPr>
          <w:color w:val="FF0000"/>
        </w:rPr>
      </w:pPr>
    </w:p>
    <w:p w:rsidR="00A22858" w:rsidRPr="009F2CBD" w:rsidRDefault="009F2CBD" w:rsidP="00930AD1">
      <w:r w:rsidRPr="009F2CBD">
        <w:t>29</w:t>
      </w:r>
      <w:r w:rsidR="00927A58" w:rsidRPr="009F2CBD">
        <w:t>.08</w:t>
      </w:r>
      <w:r w:rsidR="003C7CF2" w:rsidRPr="009F2CBD">
        <w:t>.</w:t>
      </w:r>
      <w:r w:rsidR="003041D5" w:rsidRPr="009F2CBD">
        <w:t>2024</w:t>
      </w:r>
      <w:r w:rsidR="00254DC0" w:rsidRPr="009F2CBD">
        <w:t xml:space="preserve"> </w:t>
      </w:r>
      <w:r w:rsidR="00A22858" w:rsidRPr="009F2CBD">
        <w:t xml:space="preserve">г.                                                                                                      </w:t>
      </w:r>
      <w:r w:rsidR="00B5236F" w:rsidRPr="009F2CBD">
        <w:t xml:space="preserve">                 </w:t>
      </w:r>
      <w:r w:rsidR="008D309C" w:rsidRPr="009F2CBD">
        <w:tab/>
      </w:r>
      <w:r w:rsidR="00254DC0" w:rsidRPr="009F2CBD">
        <w:t xml:space="preserve">         </w:t>
      </w:r>
      <w:r w:rsidR="008D309C" w:rsidRPr="009F2CBD">
        <w:t xml:space="preserve">  </w:t>
      </w:r>
      <w:r w:rsidR="00A22858" w:rsidRPr="009F2CBD">
        <w:t>№ 3</w:t>
      </w:r>
      <w:r w:rsidR="00E56155" w:rsidRPr="009F2CBD">
        <w:t xml:space="preserve"> </w:t>
      </w:r>
      <w:r w:rsidR="00422872" w:rsidRPr="009F2CBD">
        <w:t>-</w:t>
      </w:r>
      <w:r w:rsidR="00E324A4" w:rsidRPr="009F2CBD">
        <w:t xml:space="preserve"> </w:t>
      </w:r>
      <w:r w:rsidRPr="009F2CBD">
        <w:t>301</w:t>
      </w:r>
    </w:p>
    <w:p w:rsidR="005478FA" w:rsidRPr="00C046D6" w:rsidRDefault="005478FA" w:rsidP="00930AD1">
      <w:pPr>
        <w:pStyle w:val="a6"/>
        <w:rPr>
          <w:color w:val="FF0000"/>
          <w:sz w:val="24"/>
        </w:rPr>
      </w:pPr>
    </w:p>
    <w:p w:rsidR="00366339" w:rsidRPr="00253C1C" w:rsidRDefault="00C129E0" w:rsidP="00930AD1">
      <w:pPr>
        <w:pStyle w:val="a6"/>
      </w:pPr>
      <w:r w:rsidRPr="00253C1C">
        <w:t>«Об у</w:t>
      </w:r>
      <w:r w:rsidR="00C046D6" w:rsidRPr="00253C1C">
        <w:t>твер</w:t>
      </w:r>
      <w:r w:rsidRPr="00253C1C">
        <w:t xml:space="preserve">ждении </w:t>
      </w:r>
      <w:r w:rsidR="00C046D6" w:rsidRPr="00253C1C">
        <w:t>Положени</w:t>
      </w:r>
      <w:r w:rsidRPr="00253C1C">
        <w:t>я</w:t>
      </w:r>
      <w:r w:rsidR="00366339" w:rsidRPr="00253C1C">
        <w:t xml:space="preserve"> об</w:t>
      </w:r>
      <w:r w:rsidRPr="00253C1C">
        <w:t xml:space="preserve"> </w:t>
      </w:r>
      <w:r w:rsidR="00C046D6" w:rsidRPr="00253C1C">
        <w:t xml:space="preserve">апелляционной комиссии </w:t>
      </w:r>
    </w:p>
    <w:p w:rsidR="00C046D6" w:rsidRPr="00253C1C" w:rsidRDefault="00C046D6" w:rsidP="00930AD1">
      <w:pPr>
        <w:pStyle w:val="a6"/>
      </w:pPr>
      <w:r w:rsidRPr="00253C1C">
        <w:t xml:space="preserve">школьного и муниципального этапов </w:t>
      </w:r>
      <w:r w:rsidR="00C129E0" w:rsidRPr="00253C1C">
        <w:t>Всероссийской</w:t>
      </w:r>
      <w:r w:rsidRPr="00253C1C">
        <w:t xml:space="preserve"> олимпиады школьников</w:t>
      </w:r>
    </w:p>
    <w:p w:rsidR="00C657E9" w:rsidRPr="00C046D6" w:rsidRDefault="00C046D6" w:rsidP="00930AD1">
      <w:pPr>
        <w:pStyle w:val="a6"/>
        <w:rPr>
          <w:color w:val="FF0000"/>
          <w:sz w:val="24"/>
        </w:rPr>
      </w:pPr>
      <w:r w:rsidRPr="00253C1C">
        <w:t xml:space="preserve">Кетовского муниципального округа Курганской области </w:t>
      </w:r>
    </w:p>
    <w:p w:rsidR="005478FA" w:rsidRPr="00C046D6" w:rsidRDefault="005478FA" w:rsidP="00930AD1">
      <w:pPr>
        <w:pStyle w:val="a6"/>
        <w:rPr>
          <w:color w:val="FF0000"/>
          <w:sz w:val="24"/>
        </w:rPr>
      </w:pPr>
    </w:p>
    <w:p w:rsidR="009C46B2" w:rsidRPr="009F2CBD" w:rsidRDefault="00870F43" w:rsidP="00D71C5C">
      <w:pPr>
        <w:pStyle w:val="a9"/>
        <w:spacing w:before="0" w:beforeAutospacing="0" w:after="0" w:afterAutospacing="0"/>
        <w:ind w:firstLine="708"/>
        <w:jc w:val="both"/>
        <w:rPr>
          <w:spacing w:val="40"/>
        </w:rPr>
      </w:pPr>
      <w:r w:rsidRPr="009F2CBD">
        <w:t>В соответствии</w:t>
      </w:r>
      <w:r w:rsidR="00557442" w:rsidRPr="009F2CBD">
        <w:t xml:space="preserve"> с П</w:t>
      </w:r>
      <w:r w:rsidR="00CE5DA9" w:rsidRPr="009F2CBD">
        <w:t>орядком проведения всероссийской олимпиады школьников</w:t>
      </w:r>
      <w:r w:rsidR="00F3095A" w:rsidRPr="009F2CBD">
        <w:t xml:space="preserve"> (</w:t>
      </w:r>
      <w:r w:rsidR="0073299C" w:rsidRPr="009F2CBD">
        <w:t>далее -</w:t>
      </w:r>
      <w:r w:rsidR="007C0688" w:rsidRPr="009F2CBD">
        <w:t xml:space="preserve"> </w:t>
      </w:r>
      <w:r w:rsidR="003E101C" w:rsidRPr="009F2CBD">
        <w:t>Олимпиада</w:t>
      </w:r>
      <w:r w:rsidR="00842164" w:rsidRPr="009F2CBD">
        <w:t>)</w:t>
      </w:r>
      <w:r w:rsidR="00CE5DA9" w:rsidRPr="009F2CBD">
        <w:t xml:space="preserve">, утвержденным </w:t>
      </w:r>
      <w:r w:rsidR="001C09A9" w:rsidRPr="009F2CBD">
        <w:t>приказом Мин</w:t>
      </w:r>
      <w:r w:rsidR="00CE5DA9" w:rsidRPr="009F2CBD">
        <w:t xml:space="preserve">истерства </w:t>
      </w:r>
      <w:r w:rsidR="00C657E9" w:rsidRPr="009F2CBD">
        <w:t>просвещения</w:t>
      </w:r>
      <w:r w:rsidR="001C09A9" w:rsidRPr="009F2CBD">
        <w:t xml:space="preserve"> Росс</w:t>
      </w:r>
      <w:r w:rsidR="00CE5DA9" w:rsidRPr="009F2CBD">
        <w:t>ийской Федерации</w:t>
      </w:r>
      <w:r w:rsidR="00C657E9" w:rsidRPr="009F2CBD">
        <w:t xml:space="preserve"> от 27.11.2020</w:t>
      </w:r>
      <w:r w:rsidR="007C0688" w:rsidRPr="009F2CBD">
        <w:t xml:space="preserve"> </w:t>
      </w:r>
      <w:r w:rsidR="00C657E9" w:rsidRPr="009F2CBD">
        <w:t>г. № 678</w:t>
      </w:r>
      <w:r w:rsidR="00927A58" w:rsidRPr="009F2CBD">
        <w:t xml:space="preserve"> </w:t>
      </w:r>
      <w:r w:rsidR="009F2CBD" w:rsidRPr="009F2CBD">
        <w:rPr>
          <w:spacing w:val="40"/>
        </w:rPr>
        <w:t>ПРИКАЗЫВАЮ</w:t>
      </w:r>
      <w:r w:rsidR="002C686D" w:rsidRPr="009F2CBD">
        <w:rPr>
          <w:spacing w:val="40"/>
        </w:rPr>
        <w:t>:</w:t>
      </w:r>
    </w:p>
    <w:p w:rsidR="00297AD3" w:rsidRPr="009F2CBD" w:rsidRDefault="00911CA8" w:rsidP="00D71C5C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ind w:left="0" w:firstLine="708"/>
        <w:jc w:val="both"/>
      </w:pPr>
      <w:r w:rsidRPr="009F2CBD">
        <w:t xml:space="preserve">Утвердить Положение об апелляционной комиссии </w:t>
      </w:r>
      <w:r w:rsidR="0073299C" w:rsidRPr="009F2CBD">
        <w:t>школьного</w:t>
      </w:r>
      <w:r w:rsidR="002C686D" w:rsidRPr="009F2CBD">
        <w:t xml:space="preserve"> </w:t>
      </w:r>
      <w:r w:rsidRPr="009F2CBD">
        <w:t>этап</w:t>
      </w:r>
      <w:r w:rsidR="009F2CBD">
        <w:t>а</w:t>
      </w:r>
      <w:r w:rsidR="002C686D" w:rsidRPr="009F2CBD">
        <w:t xml:space="preserve"> </w:t>
      </w:r>
      <w:r w:rsidR="00E324A4" w:rsidRPr="009F2CBD">
        <w:t>Всероссийской о</w:t>
      </w:r>
      <w:r w:rsidR="002C686D" w:rsidRPr="009F2CBD">
        <w:t xml:space="preserve">лимпиады </w:t>
      </w:r>
      <w:r w:rsidR="00E324A4" w:rsidRPr="009F2CBD">
        <w:t xml:space="preserve">школьников </w:t>
      </w:r>
      <w:r w:rsidR="002C686D" w:rsidRPr="009F2CBD">
        <w:t xml:space="preserve">Кетовского </w:t>
      </w:r>
      <w:r w:rsidR="00E324A4" w:rsidRPr="009F2CBD">
        <w:t>муниципального округа</w:t>
      </w:r>
      <w:r w:rsidR="002C686D" w:rsidRPr="009F2CBD">
        <w:t xml:space="preserve"> </w:t>
      </w:r>
      <w:r w:rsidRPr="009F2CBD">
        <w:t xml:space="preserve">Курганской области согласно </w:t>
      </w:r>
      <w:r w:rsidRPr="009F2CBD">
        <w:rPr>
          <w:i/>
        </w:rPr>
        <w:t>(</w:t>
      </w:r>
      <w:r w:rsidR="00527841" w:rsidRPr="009F2CBD">
        <w:rPr>
          <w:i/>
        </w:rPr>
        <w:t>П</w:t>
      </w:r>
      <w:r w:rsidR="00C046D6" w:rsidRPr="009F2CBD">
        <w:rPr>
          <w:i/>
        </w:rPr>
        <w:t>риложению 1</w:t>
      </w:r>
      <w:r w:rsidRPr="009F2CBD">
        <w:rPr>
          <w:i/>
        </w:rPr>
        <w:t>)</w:t>
      </w:r>
      <w:r w:rsidRPr="009F2CBD">
        <w:t xml:space="preserve"> к настоящему приказу.</w:t>
      </w:r>
    </w:p>
    <w:p w:rsidR="003F6D06" w:rsidRPr="009F2CBD" w:rsidRDefault="00297AD3" w:rsidP="00D71C5C">
      <w:pPr>
        <w:pStyle w:val="ab"/>
        <w:tabs>
          <w:tab w:val="left" w:pos="284"/>
          <w:tab w:val="left" w:pos="993"/>
        </w:tabs>
        <w:ind w:left="0" w:firstLine="708"/>
        <w:jc w:val="both"/>
      </w:pPr>
      <w:r w:rsidRPr="009F2CBD">
        <w:tab/>
      </w:r>
    </w:p>
    <w:p w:rsidR="004C7FF9" w:rsidRDefault="004C7FF9" w:rsidP="00254DC0">
      <w:pPr>
        <w:rPr>
          <w:color w:val="FF0000"/>
        </w:rPr>
      </w:pPr>
    </w:p>
    <w:p w:rsidR="004C7FF9" w:rsidRDefault="004C7FF9" w:rsidP="00254DC0">
      <w:pPr>
        <w:rPr>
          <w:color w:val="FF0000"/>
        </w:rPr>
      </w:pPr>
    </w:p>
    <w:p w:rsidR="004C7FF9" w:rsidRDefault="004C7FF9" w:rsidP="00254DC0">
      <w:pPr>
        <w:rPr>
          <w:color w:val="FF0000"/>
        </w:rPr>
      </w:pPr>
    </w:p>
    <w:p w:rsidR="004C7FF9" w:rsidRDefault="004C7FF9" w:rsidP="00254DC0">
      <w:pPr>
        <w:rPr>
          <w:color w:val="FF0000"/>
        </w:rPr>
      </w:pPr>
    </w:p>
    <w:p w:rsidR="004C7FF9" w:rsidRDefault="004C7FF9" w:rsidP="00254DC0">
      <w:pPr>
        <w:rPr>
          <w:color w:val="FF0000"/>
        </w:rPr>
      </w:pPr>
    </w:p>
    <w:p w:rsidR="004C7FF9" w:rsidRDefault="004C7FF9" w:rsidP="00254DC0">
      <w:pPr>
        <w:rPr>
          <w:color w:val="FF0000"/>
        </w:rPr>
      </w:pPr>
    </w:p>
    <w:p w:rsidR="004C7FF9" w:rsidRDefault="004C7FF9" w:rsidP="00254DC0">
      <w:pPr>
        <w:rPr>
          <w:color w:val="FF0000"/>
        </w:rPr>
      </w:pPr>
    </w:p>
    <w:p w:rsidR="004C7FF9" w:rsidRDefault="004C7FF9" w:rsidP="00254DC0">
      <w:pPr>
        <w:rPr>
          <w:color w:val="FF0000"/>
        </w:rPr>
      </w:pPr>
    </w:p>
    <w:p w:rsidR="004C7FF9" w:rsidRDefault="004C7FF9" w:rsidP="00254DC0">
      <w:pPr>
        <w:rPr>
          <w:color w:val="FF0000"/>
        </w:rPr>
      </w:pPr>
    </w:p>
    <w:p w:rsidR="004C7FF9" w:rsidRDefault="004C7FF9" w:rsidP="00254DC0">
      <w:pPr>
        <w:rPr>
          <w:color w:val="FF0000"/>
        </w:rPr>
      </w:pPr>
    </w:p>
    <w:p w:rsidR="004C7FF9" w:rsidRDefault="004C7FF9" w:rsidP="00254DC0">
      <w:pPr>
        <w:rPr>
          <w:color w:val="FF0000"/>
        </w:rPr>
      </w:pPr>
    </w:p>
    <w:p w:rsidR="00254DC0" w:rsidRPr="00E5267E" w:rsidRDefault="00784947" w:rsidP="00254DC0">
      <w:r w:rsidRPr="00E5267E">
        <w:t>При</w:t>
      </w:r>
      <w:r w:rsidR="009228EF" w:rsidRPr="00E5267E">
        <w:t xml:space="preserve">ложения на </w:t>
      </w:r>
      <w:r w:rsidR="009F2CBD">
        <w:t>3</w:t>
      </w:r>
      <w:r w:rsidR="006D2293" w:rsidRPr="00E5267E">
        <w:t xml:space="preserve"> </w:t>
      </w:r>
      <w:r w:rsidR="008C2CA9" w:rsidRPr="00E5267E">
        <w:t>листах</w:t>
      </w:r>
    </w:p>
    <w:p w:rsidR="00254DC0" w:rsidRPr="00C046D6" w:rsidRDefault="00254DC0" w:rsidP="00254DC0">
      <w:pPr>
        <w:rPr>
          <w:color w:val="FF0000"/>
        </w:rPr>
      </w:pPr>
    </w:p>
    <w:p w:rsidR="00784947" w:rsidRPr="00C046D6" w:rsidRDefault="00784947" w:rsidP="00254DC0">
      <w:pPr>
        <w:rPr>
          <w:color w:val="FF0000"/>
        </w:rPr>
      </w:pPr>
    </w:p>
    <w:p w:rsidR="00254DC0" w:rsidRPr="00C046D6" w:rsidRDefault="00254DC0" w:rsidP="00254DC0">
      <w:pPr>
        <w:rPr>
          <w:color w:val="FF0000"/>
        </w:rPr>
      </w:pPr>
    </w:p>
    <w:p w:rsidR="00153FD8" w:rsidRPr="00C046D6" w:rsidRDefault="00153FD8" w:rsidP="00254DC0">
      <w:pPr>
        <w:rPr>
          <w:color w:val="FF0000"/>
        </w:rPr>
      </w:pPr>
    </w:p>
    <w:p w:rsidR="00513C9D" w:rsidRPr="00E5267E" w:rsidRDefault="009228EF" w:rsidP="00930AD1">
      <w:r w:rsidRPr="00E5267E">
        <w:t>Руководи</w:t>
      </w:r>
      <w:r w:rsidR="00153FD8" w:rsidRPr="00E5267E">
        <w:t>т</w:t>
      </w:r>
      <w:r w:rsidRPr="00E5267E">
        <w:t>ель</w:t>
      </w:r>
      <w:r w:rsidR="00720BBC" w:rsidRPr="00E5267E">
        <w:t xml:space="preserve"> </w:t>
      </w:r>
      <w:r w:rsidRPr="00E5267E">
        <w:t>Кетовского У</w:t>
      </w:r>
      <w:r w:rsidR="003D439E" w:rsidRPr="00E5267E">
        <w:t>О</w:t>
      </w:r>
      <w:r w:rsidR="00720BBC" w:rsidRPr="00E5267E">
        <w:t xml:space="preserve">                             </w:t>
      </w:r>
      <w:r w:rsidR="008D309C" w:rsidRPr="00E5267E">
        <w:t xml:space="preserve">              </w:t>
      </w:r>
      <w:r w:rsidR="006E3555" w:rsidRPr="00E5267E">
        <w:t xml:space="preserve">      </w:t>
      </w:r>
      <w:r w:rsidR="00720BBC" w:rsidRPr="00E5267E">
        <w:t xml:space="preserve">    </w:t>
      </w:r>
      <w:r w:rsidR="008D309C" w:rsidRPr="00E5267E">
        <w:t xml:space="preserve">  </w:t>
      </w:r>
      <w:r w:rsidR="003D439E" w:rsidRPr="00E5267E">
        <w:t xml:space="preserve">        </w:t>
      </w:r>
      <w:r w:rsidR="00444F56" w:rsidRPr="00E5267E">
        <w:t xml:space="preserve">  </w:t>
      </w:r>
      <w:r w:rsidR="006C32C8" w:rsidRPr="00E5267E">
        <w:t xml:space="preserve">     </w:t>
      </w:r>
      <w:r w:rsidRPr="00E5267E">
        <w:t xml:space="preserve">      </w:t>
      </w:r>
      <w:r w:rsidR="006C32C8" w:rsidRPr="00E5267E">
        <w:t xml:space="preserve">     </w:t>
      </w:r>
      <w:r w:rsidR="00784947" w:rsidRPr="00E5267E">
        <w:t xml:space="preserve">      </w:t>
      </w:r>
      <w:r w:rsidR="00B237C5" w:rsidRPr="00E5267E">
        <w:t xml:space="preserve">    </w:t>
      </w:r>
      <w:r w:rsidR="00866C19" w:rsidRPr="00E5267E">
        <w:t xml:space="preserve">  </w:t>
      </w:r>
      <w:r w:rsidRPr="00E5267E">
        <w:t>В.А.Бакланова</w:t>
      </w:r>
    </w:p>
    <w:p w:rsidR="0093032D" w:rsidRPr="00E5267E" w:rsidRDefault="0093032D" w:rsidP="00930AD1"/>
    <w:p w:rsidR="008934BF" w:rsidRPr="00E5267E" w:rsidRDefault="008934BF" w:rsidP="00930AD1"/>
    <w:p w:rsidR="006E36D4" w:rsidRPr="00E5267E" w:rsidRDefault="006E36D4" w:rsidP="00930AD1"/>
    <w:p w:rsidR="006E36D4" w:rsidRPr="00E5267E" w:rsidRDefault="006E36D4" w:rsidP="00930AD1"/>
    <w:p w:rsidR="006E36D4" w:rsidRPr="00E5267E" w:rsidRDefault="006E36D4" w:rsidP="00930AD1"/>
    <w:p w:rsidR="006E36D4" w:rsidRPr="00E5267E" w:rsidRDefault="006E36D4" w:rsidP="00930AD1"/>
    <w:p w:rsidR="000B7A97" w:rsidRPr="00E5267E" w:rsidRDefault="000B7A97" w:rsidP="00930AD1"/>
    <w:p w:rsidR="000B7A97" w:rsidRDefault="000B7A97" w:rsidP="00930AD1"/>
    <w:p w:rsidR="00E324A4" w:rsidRDefault="00E324A4" w:rsidP="00930AD1"/>
    <w:p w:rsidR="00E324A4" w:rsidRDefault="00E324A4" w:rsidP="00930AD1"/>
    <w:p w:rsidR="00E324A4" w:rsidRDefault="00E324A4" w:rsidP="00930AD1"/>
    <w:p w:rsidR="00E324A4" w:rsidRDefault="00E324A4" w:rsidP="00930AD1"/>
    <w:p w:rsidR="00E324A4" w:rsidRDefault="00E324A4" w:rsidP="00930AD1"/>
    <w:p w:rsidR="00E324A4" w:rsidRPr="00E5267E" w:rsidRDefault="00E324A4" w:rsidP="00930AD1"/>
    <w:p w:rsidR="000B7A97" w:rsidRPr="00E5267E" w:rsidRDefault="000B7A97" w:rsidP="00930AD1"/>
    <w:p w:rsidR="00D27A5A" w:rsidRPr="00E5267E" w:rsidRDefault="00907B73" w:rsidP="00930AD1">
      <w:pPr>
        <w:rPr>
          <w:sz w:val="20"/>
          <w:szCs w:val="20"/>
        </w:rPr>
      </w:pPr>
      <w:r w:rsidRPr="00E5267E">
        <w:rPr>
          <w:sz w:val="20"/>
          <w:szCs w:val="20"/>
        </w:rPr>
        <w:t xml:space="preserve">Исп. Атаман </w:t>
      </w:r>
      <w:r w:rsidR="00153FD8" w:rsidRPr="00E5267E">
        <w:rPr>
          <w:sz w:val="20"/>
          <w:szCs w:val="20"/>
        </w:rPr>
        <w:t xml:space="preserve">Е.И.  </w:t>
      </w:r>
      <w:r w:rsidR="00C338F9" w:rsidRPr="00E5267E">
        <w:rPr>
          <w:sz w:val="20"/>
          <w:szCs w:val="20"/>
        </w:rPr>
        <w:t>38</w:t>
      </w:r>
      <w:r w:rsidR="00153FD8" w:rsidRPr="00E5267E">
        <w:rPr>
          <w:sz w:val="20"/>
          <w:szCs w:val="20"/>
        </w:rPr>
        <w:t>2</w:t>
      </w:r>
      <w:r w:rsidR="00C338F9" w:rsidRPr="00E5267E">
        <w:rPr>
          <w:sz w:val="20"/>
          <w:szCs w:val="20"/>
        </w:rPr>
        <w:t>68</w:t>
      </w:r>
    </w:p>
    <w:p w:rsidR="007D42B3" w:rsidRDefault="007D42B3" w:rsidP="00930AD1">
      <w:pPr>
        <w:jc w:val="right"/>
        <w:rPr>
          <w:color w:val="FF0000"/>
        </w:rPr>
      </w:pPr>
    </w:p>
    <w:p w:rsidR="00C046D6" w:rsidRDefault="00C046D6" w:rsidP="00930AD1">
      <w:pPr>
        <w:jc w:val="right"/>
        <w:rPr>
          <w:color w:val="FF0000"/>
        </w:rPr>
      </w:pPr>
    </w:p>
    <w:p w:rsidR="007D42B3" w:rsidRPr="00C046D6" w:rsidRDefault="007D42B3" w:rsidP="00930AD1">
      <w:pPr>
        <w:jc w:val="right"/>
        <w:rPr>
          <w:color w:val="FF0000"/>
        </w:rPr>
      </w:pPr>
    </w:p>
    <w:p w:rsidR="00927A58" w:rsidRPr="009F2CBD" w:rsidRDefault="00C046D6" w:rsidP="00927A58">
      <w:pPr>
        <w:jc w:val="right"/>
      </w:pPr>
      <w:r w:rsidRPr="009F2CBD">
        <w:lastRenderedPageBreak/>
        <w:t>Приложение 1</w:t>
      </w:r>
    </w:p>
    <w:p w:rsidR="00927A58" w:rsidRPr="009F2CBD" w:rsidRDefault="00C046D6" w:rsidP="00927A58">
      <w:pPr>
        <w:jc w:val="right"/>
      </w:pPr>
      <w:r w:rsidRPr="009F2CBD">
        <w:t xml:space="preserve"> к приказу Кетовского У</w:t>
      </w:r>
      <w:r w:rsidR="00927A58" w:rsidRPr="009F2CBD">
        <w:t xml:space="preserve">О </w:t>
      </w:r>
    </w:p>
    <w:p w:rsidR="00927A58" w:rsidRPr="009F2CBD" w:rsidRDefault="00927A58" w:rsidP="00927A58">
      <w:pPr>
        <w:pStyle w:val="a6"/>
        <w:jc w:val="right"/>
        <w:rPr>
          <w:b w:val="0"/>
          <w:sz w:val="24"/>
        </w:rPr>
      </w:pPr>
      <w:r w:rsidRPr="009F2CBD">
        <w:rPr>
          <w:b w:val="0"/>
          <w:sz w:val="24"/>
        </w:rPr>
        <w:t xml:space="preserve">от </w:t>
      </w:r>
      <w:r w:rsidR="009F2CBD" w:rsidRPr="009F2CBD">
        <w:rPr>
          <w:b w:val="0"/>
          <w:sz w:val="24"/>
        </w:rPr>
        <w:t>29</w:t>
      </w:r>
      <w:r w:rsidRPr="009F2CBD">
        <w:rPr>
          <w:b w:val="0"/>
          <w:sz w:val="24"/>
        </w:rPr>
        <w:t>.08.202</w:t>
      </w:r>
      <w:r w:rsidR="00C129E0" w:rsidRPr="009F2CBD">
        <w:rPr>
          <w:b w:val="0"/>
          <w:sz w:val="24"/>
        </w:rPr>
        <w:t>4</w:t>
      </w:r>
      <w:r w:rsidRPr="009F2CBD">
        <w:rPr>
          <w:b w:val="0"/>
          <w:sz w:val="24"/>
        </w:rPr>
        <w:t xml:space="preserve"> г. № 3 - 3</w:t>
      </w:r>
      <w:r w:rsidR="009F2CBD" w:rsidRPr="009F2CBD">
        <w:rPr>
          <w:b w:val="0"/>
          <w:sz w:val="24"/>
        </w:rPr>
        <w:t>01</w:t>
      </w:r>
    </w:p>
    <w:p w:rsidR="00C129E0" w:rsidRPr="00366339" w:rsidRDefault="00366339" w:rsidP="00C129E0">
      <w:pPr>
        <w:pStyle w:val="a6"/>
        <w:jc w:val="right"/>
        <w:rPr>
          <w:b w:val="0"/>
        </w:rPr>
      </w:pPr>
      <w:r w:rsidRPr="00366339">
        <w:rPr>
          <w:b w:val="0"/>
        </w:rPr>
        <w:t>«Об утверждении  Положения</w:t>
      </w:r>
      <w:r w:rsidRPr="00366339">
        <w:t xml:space="preserve"> </w:t>
      </w:r>
      <w:r w:rsidR="00C129E0" w:rsidRPr="00366339">
        <w:rPr>
          <w:b w:val="0"/>
        </w:rPr>
        <w:t xml:space="preserve">об апелляционной комиссии </w:t>
      </w:r>
    </w:p>
    <w:p w:rsidR="00C129E0" w:rsidRPr="00366339" w:rsidRDefault="00C129E0" w:rsidP="00C129E0">
      <w:pPr>
        <w:pStyle w:val="a6"/>
        <w:jc w:val="right"/>
        <w:rPr>
          <w:b w:val="0"/>
        </w:rPr>
      </w:pPr>
      <w:r w:rsidRPr="00366339">
        <w:rPr>
          <w:b w:val="0"/>
        </w:rPr>
        <w:t>школьного и муниципального этапов</w:t>
      </w:r>
    </w:p>
    <w:p w:rsidR="00C129E0" w:rsidRPr="00366339" w:rsidRDefault="00C129E0" w:rsidP="00C129E0">
      <w:pPr>
        <w:pStyle w:val="a6"/>
        <w:jc w:val="right"/>
        <w:rPr>
          <w:b w:val="0"/>
        </w:rPr>
      </w:pPr>
      <w:r w:rsidRPr="00366339">
        <w:rPr>
          <w:b w:val="0"/>
        </w:rPr>
        <w:t xml:space="preserve"> Всероссийской олимпиады школьников</w:t>
      </w:r>
    </w:p>
    <w:p w:rsidR="00C129E0" w:rsidRPr="00366339" w:rsidRDefault="00C129E0" w:rsidP="00C129E0">
      <w:pPr>
        <w:pStyle w:val="a6"/>
        <w:jc w:val="right"/>
        <w:rPr>
          <w:b w:val="0"/>
        </w:rPr>
      </w:pPr>
      <w:r w:rsidRPr="00366339">
        <w:rPr>
          <w:b w:val="0"/>
        </w:rPr>
        <w:t xml:space="preserve">Кетовского муниципального округа </w:t>
      </w:r>
    </w:p>
    <w:p w:rsidR="00C129E0" w:rsidRPr="00366339" w:rsidRDefault="00C129E0" w:rsidP="00C129E0">
      <w:pPr>
        <w:pStyle w:val="a6"/>
        <w:jc w:val="right"/>
        <w:rPr>
          <w:b w:val="0"/>
          <w:sz w:val="24"/>
        </w:rPr>
      </w:pPr>
      <w:r w:rsidRPr="00366339">
        <w:rPr>
          <w:b w:val="0"/>
        </w:rPr>
        <w:t xml:space="preserve">Курганской области» </w:t>
      </w:r>
    </w:p>
    <w:p w:rsidR="00297AD3" w:rsidRPr="00366339" w:rsidRDefault="00297AD3" w:rsidP="00C129E0">
      <w:pPr>
        <w:pStyle w:val="a6"/>
        <w:jc w:val="right"/>
      </w:pPr>
    </w:p>
    <w:p w:rsidR="009228EF" w:rsidRPr="00366339" w:rsidRDefault="009228EF" w:rsidP="00930AD1">
      <w:pPr>
        <w:jc w:val="center"/>
        <w:rPr>
          <w:b/>
        </w:rPr>
      </w:pPr>
    </w:p>
    <w:p w:rsidR="009228EF" w:rsidRPr="00366339" w:rsidRDefault="009228EF" w:rsidP="00930AD1">
      <w:pPr>
        <w:jc w:val="center"/>
        <w:rPr>
          <w:b/>
        </w:rPr>
      </w:pPr>
    </w:p>
    <w:p w:rsidR="008D4F53" w:rsidRPr="00366339" w:rsidRDefault="008D4F53" w:rsidP="00930AD1">
      <w:pPr>
        <w:jc w:val="center"/>
        <w:rPr>
          <w:b/>
        </w:rPr>
      </w:pPr>
      <w:r w:rsidRPr="00366339">
        <w:rPr>
          <w:b/>
        </w:rPr>
        <w:t>ПОЛОЖЕНИЕ</w:t>
      </w:r>
    </w:p>
    <w:p w:rsidR="00B237C5" w:rsidRPr="00366339" w:rsidRDefault="008D4F53" w:rsidP="00930AD1">
      <w:pPr>
        <w:jc w:val="center"/>
        <w:rPr>
          <w:b/>
        </w:rPr>
      </w:pPr>
      <w:r w:rsidRPr="00366339">
        <w:rPr>
          <w:b/>
        </w:rPr>
        <w:t xml:space="preserve">об апелляционной комиссии </w:t>
      </w:r>
      <w:r w:rsidR="00B237C5" w:rsidRPr="00366339">
        <w:rPr>
          <w:b/>
        </w:rPr>
        <w:t>школьного</w:t>
      </w:r>
      <w:r w:rsidRPr="00366339">
        <w:rPr>
          <w:b/>
        </w:rPr>
        <w:t xml:space="preserve"> </w:t>
      </w:r>
      <w:r w:rsidR="009F2CBD">
        <w:rPr>
          <w:b/>
        </w:rPr>
        <w:t>этапа</w:t>
      </w:r>
      <w:r w:rsidRPr="00366339">
        <w:rPr>
          <w:b/>
        </w:rPr>
        <w:t xml:space="preserve"> </w:t>
      </w:r>
    </w:p>
    <w:p w:rsidR="00C046D6" w:rsidRPr="00366339" w:rsidRDefault="008D4F53" w:rsidP="00930AD1">
      <w:pPr>
        <w:jc w:val="center"/>
        <w:rPr>
          <w:b/>
        </w:rPr>
      </w:pPr>
      <w:r w:rsidRPr="00366339">
        <w:rPr>
          <w:b/>
        </w:rPr>
        <w:t xml:space="preserve">всероссийской олимпиады школьников Кетовского </w:t>
      </w:r>
      <w:r w:rsidR="00C046D6" w:rsidRPr="00366339">
        <w:rPr>
          <w:b/>
        </w:rPr>
        <w:t xml:space="preserve">муниципального </w:t>
      </w:r>
      <w:r w:rsidR="00C129E0" w:rsidRPr="00366339">
        <w:rPr>
          <w:b/>
        </w:rPr>
        <w:t>округа</w:t>
      </w:r>
    </w:p>
    <w:p w:rsidR="008D4F53" w:rsidRPr="00366339" w:rsidRDefault="00A146E8" w:rsidP="00930AD1">
      <w:pPr>
        <w:jc w:val="center"/>
        <w:rPr>
          <w:b/>
        </w:rPr>
      </w:pPr>
      <w:r w:rsidRPr="00366339">
        <w:rPr>
          <w:b/>
        </w:rPr>
        <w:t xml:space="preserve"> Курганской области</w:t>
      </w:r>
    </w:p>
    <w:p w:rsidR="008D4F53" w:rsidRPr="00E5267E" w:rsidRDefault="009F2CBD" w:rsidP="009F2CBD">
      <w:pPr>
        <w:ind w:firstLine="720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</w:t>
      </w:r>
      <w:r w:rsidR="008D4F53" w:rsidRPr="00E5267E">
        <w:rPr>
          <w:b/>
          <w:u w:val="single"/>
        </w:rPr>
        <w:t>1.Общие положения</w:t>
      </w:r>
    </w:p>
    <w:p w:rsidR="008D4F53" w:rsidRDefault="008D4F53" w:rsidP="00930AD1">
      <w:pPr>
        <w:jc w:val="both"/>
      </w:pPr>
      <w:r w:rsidRPr="00E5267E">
        <w:t>1.1. Апелляционная комиссия создается на период проведения школьного этапа всероссийской олимпиады школьников по каждому общеобразовательному предмету, включенному в перечень олимпиады.</w:t>
      </w:r>
    </w:p>
    <w:p w:rsidR="004C7FF9" w:rsidRPr="004C7FF9" w:rsidRDefault="004C7FF9" w:rsidP="004C7FF9">
      <w:pPr>
        <w:shd w:val="clear" w:color="auto" w:fill="FFFFFF"/>
        <w:tabs>
          <w:tab w:val="left" w:pos="993"/>
        </w:tabs>
        <w:jc w:val="both"/>
      </w:pPr>
      <w:r>
        <w:t xml:space="preserve">1.2 </w:t>
      </w:r>
      <w:r w:rsidRPr="004C7FF9">
        <w:t xml:space="preserve">Апелляционная комиссия (далее – Комиссия) создается и утверждается не </w:t>
      </w:r>
      <w:proofErr w:type="gramStart"/>
      <w:r w:rsidRPr="004C7FF9">
        <w:t>позднее</w:t>
      </w:r>
      <w:proofErr w:type="gramEnd"/>
      <w:r w:rsidRPr="004C7FF9">
        <w:t xml:space="preserve"> чем за 15 календарных дней д</w:t>
      </w:r>
      <w:r w:rsidR="009F2CBD">
        <w:t>о начала проведения</w:t>
      </w:r>
      <w:r w:rsidR="00253C1C">
        <w:t xml:space="preserve"> школьного </w:t>
      </w:r>
      <w:r w:rsidRPr="004C7FF9">
        <w:t>этап</w:t>
      </w:r>
      <w:r w:rsidR="009F2CBD">
        <w:t>а</w:t>
      </w:r>
      <w:r w:rsidRPr="004C7FF9">
        <w:t xml:space="preserve"> Всероссийской олимпиады школьников.</w:t>
      </w:r>
    </w:p>
    <w:p w:rsidR="008D4F53" w:rsidRPr="00E5267E" w:rsidRDefault="004C7FF9" w:rsidP="00930AD1">
      <w:pPr>
        <w:autoSpaceDE w:val="0"/>
        <w:autoSpaceDN w:val="0"/>
        <w:adjustRightInd w:val="0"/>
        <w:jc w:val="both"/>
      </w:pPr>
      <w:r>
        <w:t>1.3</w:t>
      </w:r>
      <w:r w:rsidR="008D4F53" w:rsidRPr="00E5267E">
        <w:t xml:space="preserve">. Комиссия в своей деятельности руководствуется Законом Российской Федерации «Об образовании», </w:t>
      </w:r>
      <w:r w:rsidR="008D4F53" w:rsidRPr="00E5267E">
        <w:rPr>
          <w:bCs/>
        </w:rPr>
        <w:t>Порядком проведения всероссийской олимпиады школьников (Приказ Минобрнауки РФ от 1</w:t>
      </w:r>
      <w:r w:rsidR="00444F56" w:rsidRPr="00E5267E">
        <w:rPr>
          <w:bCs/>
        </w:rPr>
        <w:t>27</w:t>
      </w:r>
      <w:r w:rsidR="008D4F53" w:rsidRPr="00E5267E">
        <w:rPr>
          <w:bCs/>
        </w:rPr>
        <w:t xml:space="preserve"> ноября 20</w:t>
      </w:r>
      <w:r w:rsidR="00444F56" w:rsidRPr="00E5267E">
        <w:rPr>
          <w:bCs/>
        </w:rPr>
        <w:t>20</w:t>
      </w:r>
      <w:r w:rsidR="008D4F53" w:rsidRPr="00E5267E">
        <w:rPr>
          <w:bCs/>
        </w:rPr>
        <w:t xml:space="preserve"> года №</w:t>
      </w:r>
      <w:r w:rsidR="00C02B32" w:rsidRPr="00E5267E">
        <w:rPr>
          <w:bCs/>
        </w:rPr>
        <w:t xml:space="preserve"> </w:t>
      </w:r>
      <w:r w:rsidR="00444F56" w:rsidRPr="00E5267E">
        <w:rPr>
          <w:bCs/>
        </w:rPr>
        <w:t>678</w:t>
      </w:r>
      <w:r w:rsidR="008D4F53" w:rsidRPr="00E5267E">
        <w:rPr>
          <w:bCs/>
        </w:rPr>
        <w:t xml:space="preserve">) </w:t>
      </w:r>
      <w:r w:rsidR="008D4F53" w:rsidRPr="00E5267E">
        <w:t>и настоящим Положением.</w:t>
      </w:r>
    </w:p>
    <w:p w:rsidR="008D4F53" w:rsidRPr="00E5267E" w:rsidRDefault="008D4F53" w:rsidP="00930AD1">
      <w:pPr>
        <w:jc w:val="both"/>
      </w:pPr>
      <w:r w:rsidRPr="00E5267E">
        <w:t>1.3.</w:t>
      </w:r>
      <w:r w:rsidR="006D2293" w:rsidRPr="00E5267E">
        <w:t xml:space="preserve"> </w:t>
      </w:r>
      <w:r w:rsidRPr="00E5267E">
        <w:t xml:space="preserve">Председателем апелляционной </w:t>
      </w:r>
      <w:r w:rsidR="00861C08" w:rsidRPr="00E5267E">
        <w:t xml:space="preserve">комиссии является председатель </w:t>
      </w:r>
      <w:r w:rsidRPr="00E5267E">
        <w:t>организационного комитета школьного этапа всероссийской олимпиады школьников.</w:t>
      </w:r>
    </w:p>
    <w:p w:rsidR="005228AD" w:rsidRPr="00E5267E" w:rsidRDefault="008D4F53" w:rsidP="00861C08">
      <w:pPr>
        <w:pStyle w:val="a6"/>
        <w:jc w:val="both"/>
        <w:rPr>
          <w:b w:val="0"/>
          <w:sz w:val="24"/>
        </w:rPr>
      </w:pPr>
      <w:r w:rsidRPr="00E5267E">
        <w:rPr>
          <w:b w:val="0"/>
          <w:sz w:val="24"/>
        </w:rPr>
        <w:t>1.4. Состав Комиссии по каждому общеобразовательному предмету формируется и утверждае</w:t>
      </w:r>
      <w:r w:rsidR="0016276E" w:rsidRPr="00E5267E">
        <w:rPr>
          <w:b w:val="0"/>
          <w:sz w:val="24"/>
        </w:rPr>
        <w:t xml:space="preserve">тся </w:t>
      </w:r>
      <w:r w:rsidR="00D71C5C" w:rsidRPr="004E0AF0">
        <w:rPr>
          <w:b w:val="0"/>
          <w:sz w:val="24"/>
        </w:rPr>
        <w:t>организатором школьного и муниципального этапа</w:t>
      </w:r>
      <w:r w:rsidRPr="004E0AF0">
        <w:rPr>
          <w:b w:val="0"/>
          <w:sz w:val="24"/>
        </w:rPr>
        <w:t>.</w:t>
      </w:r>
      <w:r w:rsidRPr="00C046D6">
        <w:rPr>
          <w:b w:val="0"/>
          <w:color w:val="FF0000"/>
          <w:sz w:val="24"/>
        </w:rPr>
        <w:t xml:space="preserve"> </w:t>
      </w:r>
      <w:r w:rsidRPr="00E5267E">
        <w:rPr>
          <w:b w:val="0"/>
          <w:sz w:val="24"/>
        </w:rPr>
        <w:t>В состав комиссии по каждому предмет</w:t>
      </w:r>
      <w:r w:rsidR="00A146E8" w:rsidRPr="00E5267E">
        <w:rPr>
          <w:b w:val="0"/>
          <w:sz w:val="24"/>
        </w:rPr>
        <w:t xml:space="preserve">у входят члены оргкомитета, </w:t>
      </w:r>
      <w:r w:rsidR="006D2293" w:rsidRPr="00E5267E">
        <w:rPr>
          <w:b w:val="0"/>
          <w:sz w:val="24"/>
        </w:rPr>
        <w:t xml:space="preserve">председатели </w:t>
      </w:r>
      <w:r w:rsidR="00A146E8" w:rsidRPr="00E5267E">
        <w:rPr>
          <w:b w:val="0"/>
          <w:sz w:val="24"/>
        </w:rPr>
        <w:t>жюри</w:t>
      </w:r>
      <w:r w:rsidR="006D2293" w:rsidRPr="00E5267E">
        <w:rPr>
          <w:b w:val="0"/>
          <w:sz w:val="24"/>
        </w:rPr>
        <w:t>,</w:t>
      </w:r>
      <w:r w:rsidR="0016276E" w:rsidRPr="00E5267E">
        <w:rPr>
          <w:b w:val="0"/>
          <w:sz w:val="24"/>
        </w:rPr>
        <w:t xml:space="preserve"> члены жюри</w:t>
      </w:r>
      <w:r w:rsidR="00861C08" w:rsidRPr="00E5267E">
        <w:rPr>
          <w:b w:val="0"/>
          <w:sz w:val="24"/>
        </w:rPr>
        <w:t xml:space="preserve"> (не более дву</w:t>
      </w:r>
      <w:r w:rsidR="009F2CBD">
        <w:rPr>
          <w:b w:val="0"/>
          <w:sz w:val="24"/>
        </w:rPr>
        <w:t>х).</w:t>
      </w:r>
    </w:p>
    <w:p w:rsidR="008D4F53" w:rsidRPr="00E5267E" w:rsidRDefault="008D4F53" w:rsidP="00930AD1">
      <w:pPr>
        <w:ind w:firstLine="720"/>
        <w:jc w:val="center"/>
        <w:rPr>
          <w:b/>
          <w:u w:val="single"/>
        </w:rPr>
      </w:pPr>
      <w:r w:rsidRPr="00E5267E">
        <w:rPr>
          <w:b/>
          <w:u w:val="single"/>
        </w:rPr>
        <w:t>2. Цели и задачи апелляционной комиссии</w:t>
      </w:r>
    </w:p>
    <w:p w:rsidR="008D4F53" w:rsidRPr="00E5267E" w:rsidRDefault="008D4F53" w:rsidP="00930AD1">
      <w:pPr>
        <w:jc w:val="both"/>
      </w:pPr>
      <w:r w:rsidRPr="00E5267E">
        <w:t>2.1. Основной целью апелляционной комиссии является разрешение спорной ситуации между участнико</w:t>
      </w:r>
      <w:r w:rsidR="00861C08" w:rsidRPr="00E5267E">
        <w:t>м олимпиады и членами жюри.</w:t>
      </w:r>
    </w:p>
    <w:p w:rsidR="008D4F53" w:rsidRPr="00E5267E" w:rsidRDefault="00861C08" w:rsidP="00930AD1">
      <w:pPr>
        <w:jc w:val="both"/>
      </w:pPr>
      <w:r w:rsidRPr="00E5267E">
        <w:t xml:space="preserve">2.2. </w:t>
      </w:r>
      <w:r w:rsidR="008D4F53" w:rsidRPr="00E5267E">
        <w:t>Апелляционная комиссия:</w:t>
      </w:r>
    </w:p>
    <w:p w:rsidR="008D4F53" w:rsidRPr="00E5267E" w:rsidRDefault="00861C08" w:rsidP="00930AD1">
      <w:pPr>
        <w:jc w:val="both"/>
      </w:pPr>
      <w:r w:rsidRPr="00E5267E">
        <w:t xml:space="preserve">- </w:t>
      </w:r>
      <w:r w:rsidR="008D4F53" w:rsidRPr="00E5267E">
        <w:t>принимает и расс</w:t>
      </w:r>
      <w:r w:rsidR="00732400" w:rsidRPr="00E5267E">
        <w:t xml:space="preserve">матривает апелляции участников </w:t>
      </w:r>
      <w:r w:rsidR="006D2293" w:rsidRPr="00E5267E">
        <w:t xml:space="preserve">школьного </w:t>
      </w:r>
      <w:r w:rsidR="009F2CBD">
        <w:t>этапа</w:t>
      </w:r>
      <w:r w:rsidR="008D4F53" w:rsidRPr="00E5267E">
        <w:t xml:space="preserve"> всер</w:t>
      </w:r>
      <w:r w:rsidRPr="00E5267E">
        <w:t>оссийской олимпиады школьников;</w:t>
      </w:r>
    </w:p>
    <w:p w:rsidR="008D4F53" w:rsidRPr="00E5267E" w:rsidRDefault="00861C08" w:rsidP="00930AD1">
      <w:pPr>
        <w:jc w:val="both"/>
      </w:pPr>
      <w:r w:rsidRPr="00E5267E">
        <w:t xml:space="preserve">- </w:t>
      </w:r>
      <w:r w:rsidR="008D4F53" w:rsidRPr="00E5267E">
        <w:t>устанавливает объ</w:t>
      </w:r>
      <w:r w:rsidRPr="00E5267E">
        <w:t>ективность выставленных баллов;</w:t>
      </w:r>
    </w:p>
    <w:p w:rsidR="009F2CBD" w:rsidRPr="00AB2684" w:rsidRDefault="00861C08" w:rsidP="00930AD1">
      <w:pPr>
        <w:jc w:val="both"/>
      </w:pPr>
      <w:r w:rsidRPr="00E5267E">
        <w:t xml:space="preserve">- </w:t>
      </w:r>
      <w:r w:rsidR="008D4F53" w:rsidRPr="00E5267E">
        <w:t xml:space="preserve">принимает </w:t>
      </w:r>
      <w:r w:rsidR="009F2CBD">
        <w:t xml:space="preserve">по результатам рассмотрения апелляции решение об </w:t>
      </w:r>
      <w:r w:rsidR="009F2CBD" w:rsidRPr="00AB2684">
        <w:t>отклонении или об удовлетворении апелляции</w:t>
      </w:r>
      <w:r w:rsidR="008D4F53" w:rsidRPr="00AB2684">
        <w:t xml:space="preserve"> </w:t>
      </w:r>
      <w:r w:rsidR="009F2CBD" w:rsidRPr="00AB2684">
        <w:t>(«отклонить апелляцию, сохранив количество баллов», «удовлетворить апелляцию с понижением количества баллов», «удовлетворить апелляцию с повышением баллов»);</w:t>
      </w:r>
    </w:p>
    <w:p w:rsidR="006D2293" w:rsidRDefault="008D4F53" w:rsidP="00AF2752">
      <w:pPr>
        <w:jc w:val="both"/>
      </w:pPr>
      <w:r w:rsidRPr="00AB2684">
        <w:t>- оформляет протокол о принятом решении и доводит его под роспись до участника олимпиады.</w:t>
      </w:r>
    </w:p>
    <w:p w:rsidR="00AB2684" w:rsidRDefault="00AB2684" w:rsidP="00AF2752">
      <w:pPr>
        <w:jc w:val="both"/>
      </w:pPr>
      <w:r>
        <w:t>2.3. Документам по основным видам работы апелляционной комиссии является:</w:t>
      </w:r>
    </w:p>
    <w:p w:rsidR="00AB2684" w:rsidRDefault="00AB2684" w:rsidP="00AF2752">
      <w:pPr>
        <w:jc w:val="both"/>
      </w:pPr>
      <w:r>
        <w:t xml:space="preserve">- </w:t>
      </w:r>
      <w:proofErr w:type="gramStart"/>
      <w:r>
        <w:t>письменное</w:t>
      </w:r>
      <w:proofErr w:type="gramEnd"/>
      <w:r>
        <w:t xml:space="preserve"> заявления об апелляциях участников олимпиады;</w:t>
      </w:r>
    </w:p>
    <w:p w:rsidR="00AB2684" w:rsidRDefault="00AB2684" w:rsidP="00AF2752">
      <w:pPr>
        <w:jc w:val="both"/>
      </w:pPr>
      <w:r>
        <w:t>- журнал регистрации апелляций;</w:t>
      </w:r>
    </w:p>
    <w:p w:rsidR="00AB2684" w:rsidRDefault="00AB2684" w:rsidP="00AF2752">
      <w:pPr>
        <w:jc w:val="both"/>
      </w:pPr>
      <w:r>
        <w:t xml:space="preserve">- протокол </w:t>
      </w:r>
      <w:proofErr w:type="gramStart"/>
      <w:r>
        <w:t>рассмотрения апелляции участника школьного этапа олимпиады</w:t>
      </w:r>
      <w:proofErr w:type="gramEnd"/>
      <w:r>
        <w:t>.</w:t>
      </w:r>
    </w:p>
    <w:p w:rsidR="00AB2684" w:rsidRPr="00AB2684" w:rsidRDefault="00AB2684" w:rsidP="00AF2752">
      <w:pPr>
        <w:jc w:val="both"/>
      </w:pPr>
    </w:p>
    <w:p w:rsidR="008D4F53" w:rsidRPr="00AB2684" w:rsidRDefault="00861C08" w:rsidP="00930AD1">
      <w:pPr>
        <w:jc w:val="center"/>
        <w:rPr>
          <w:b/>
          <w:u w:val="single"/>
        </w:rPr>
      </w:pPr>
      <w:r w:rsidRPr="00AB2684">
        <w:rPr>
          <w:b/>
          <w:u w:val="single"/>
        </w:rPr>
        <w:t xml:space="preserve">3.Порядок </w:t>
      </w:r>
      <w:r w:rsidR="008D4F53" w:rsidRPr="00AB2684">
        <w:rPr>
          <w:b/>
          <w:u w:val="single"/>
        </w:rPr>
        <w:t>подачи и рассмотрения апелляции</w:t>
      </w:r>
    </w:p>
    <w:p w:rsidR="00AB2684" w:rsidRPr="00AB2684" w:rsidRDefault="00AB2684" w:rsidP="00930AD1">
      <w:pPr>
        <w:jc w:val="center"/>
        <w:rPr>
          <w:b/>
          <w:u w:val="single"/>
        </w:rPr>
      </w:pPr>
    </w:p>
    <w:p w:rsidR="00AB2684" w:rsidRPr="00AB2684" w:rsidRDefault="00B15255" w:rsidP="00B15255">
      <w:pPr>
        <w:jc w:val="both"/>
      </w:pPr>
      <w:r w:rsidRPr="00AB2684">
        <w:t xml:space="preserve">3.1. </w:t>
      </w:r>
      <w:r w:rsidR="00AB2684" w:rsidRPr="00AB2684">
        <w:t>Апелляцией признается аргументированное письменное заявление о нарушении установленного порядка проведения олимпиады и (или) о несогласии участника олимпиады с выставленными баллами.</w:t>
      </w:r>
    </w:p>
    <w:p w:rsidR="00AB2684" w:rsidRDefault="00AB2684" w:rsidP="00B15255">
      <w:pPr>
        <w:jc w:val="both"/>
      </w:pPr>
      <w:r w:rsidRPr="00AB2684">
        <w:t xml:space="preserve">3.2. Заявление на апелляцию подается участником олимпиады на имя председателя апелляционной комиссии. Заявления от вторых лиц, в том числе от родственников и учителей </w:t>
      </w:r>
      <w:r>
        <w:t>не принимаются</w:t>
      </w:r>
      <w:r w:rsidR="00A109F8">
        <w:t>,</w:t>
      </w:r>
      <w:r>
        <w:t xml:space="preserve"> и не рассматривае</w:t>
      </w:r>
      <w:r w:rsidRPr="00AB2684">
        <w:t>тся.</w:t>
      </w:r>
    </w:p>
    <w:p w:rsidR="00A109F8" w:rsidRDefault="00A109F8" w:rsidP="00B15255">
      <w:pPr>
        <w:jc w:val="both"/>
      </w:pPr>
    </w:p>
    <w:p w:rsidR="00A109F8" w:rsidRPr="00AB2684" w:rsidRDefault="00A109F8" w:rsidP="00B15255">
      <w:pPr>
        <w:jc w:val="both"/>
      </w:pPr>
    </w:p>
    <w:p w:rsidR="00A109F8" w:rsidRDefault="00A109F8" w:rsidP="00B15255">
      <w:pPr>
        <w:jc w:val="both"/>
      </w:pPr>
      <w:r w:rsidRPr="00A109F8">
        <w:t xml:space="preserve">3.3. </w:t>
      </w:r>
      <w:r>
        <w:t>Апелляционная комиссия не рассматривает апелляции по вопросам содержания и структуры олимпиадных заданий, критерии и методики оценивания их выполнения, Черновики при проведении апелляции не рассматриваются. На заседании апелляционной комиссии рассматриваются оценивание только тех</w:t>
      </w:r>
      <w:proofErr w:type="gramStart"/>
      <w:r>
        <w:t xml:space="preserve"> ,</w:t>
      </w:r>
      <w:proofErr w:type="gramEnd"/>
      <w:r>
        <w:t xml:space="preserve"> заданий , которые указаны в апелляции.</w:t>
      </w:r>
    </w:p>
    <w:p w:rsidR="00A109F8" w:rsidRPr="00A109F8" w:rsidRDefault="00A109F8" w:rsidP="00B15255">
      <w:pPr>
        <w:jc w:val="both"/>
      </w:pPr>
      <w:r>
        <w:t>3.4.</w:t>
      </w:r>
      <w:r w:rsidRPr="00A109F8">
        <w:t>Заявление на апелляцию о нарушении установленного порядка проведения олимпиады подается участником олимпиады сразу после окончания олимпиады по данному предмету, не выходя из пункта проведения олимпиады. Дата апелляции проходит в соответствии с утвержденными сроками проведения школьного этапа Олимпиады. О дате, времени и месте проведения апелляции заявителю сообщается по электронной почте или по телефону за два дня до проведения апелляции.</w:t>
      </w:r>
    </w:p>
    <w:p w:rsidR="00A109F8" w:rsidRPr="00A109F8" w:rsidRDefault="00A109F8" w:rsidP="00A109F8">
      <w:pPr>
        <w:jc w:val="both"/>
      </w:pPr>
      <w:r w:rsidRPr="00A109F8">
        <w:t>3.</w:t>
      </w:r>
      <w:r>
        <w:t>5</w:t>
      </w:r>
      <w:r w:rsidRPr="00A109F8">
        <w:t xml:space="preserve">. Заявление на апелляцию о несогласии участника олимпиады с выставленными баллами подается лично в течение 2-х рабочих дней со дня размещения протокола предварительных результатов олимпиады по предмету на сайте Кетовского УО (раздел «Всероссийские олимпиады школьников» </w:t>
      </w:r>
      <w:hyperlink r:id="rId6" w:history="1">
        <w:r w:rsidRPr="00A109F8">
          <w:rPr>
            <w:rStyle w:val="a3"/>
            <w:color w:val="auto"/>
          </w:rPr>
          <w:t>http://unoketr.ucoz.com/index/vserossijskie_olimpiady_shkolnikov/0-26</w:t>
        </w:r>
      </w:hyperlink>
      <w:r w:rsidRPr="00A109F8">
        <w:t>).</w:t>
      </w:r>
    </w:p>
    <w:p w:rsidR="00A109F8" w:rsidRDefault="00A109F8" w:rsidP="00A109F8">
      <w:pPr>
        <w:jc w:val="both"/>
      </w:pPr>
      <w:r w:rsidRPr="003D71E5">
        <w:t xml:space="preserve">3.6. </w:t>
      </w:r>
      <w:r w:rsidR="003D71E5" w:rsidRPr="003D71E5">
        <w:t>Для рассмотрения апелляции членам апелляционной комиссии предоставляется копии кодированной проверенной жюри работы участника олимпиады, олимпиадные задания и критерии их оценивания, протокол оценки.</w:t>
      </w:r>
    </w:p>
    <w:p w:rsidR="003D71E5" w:rsidRDefault="003D71E5" w:rsidP="00A109F8">
      <w:pPr>
        <w:jc w:val="both"/>
      </w:pPr>
      <w:r>
        <w:t>3.7. Рассмотрение апелляции проводится с участием самого участника олимпиады. Участник в праве письменно (в заявлении на апелляцию или самостоятельном заявлении) просить о рассмотрении апелляции без его участия.</w:t>
      </w:r>
    </w:p>
    <w:p w:rsidR="003D71E5" w:rsidRDefault="003D71E5" w:rsidP="00B15255">
      <w:pPr>
        <w:jc w:val="both"/>
      </w:pPr>
      <w:r>
        <w:t>3.8. В случаи не явки по уважительным причинам (болезни или иных обстоятельств), подтвержденных документально участника, рассмотрение апелляции проводится без его участия.</w:t>
      </w:r>
    </w:p>
    <w:p w:rsidR="003D71E5" w:rsidRDefault="003D71E5" w:rsidP="00B15255">
      <w:pPr>
        <w:jc w:val="both"/>
      </w:pPr>
      <w:r>
        <w:t>3.9. В случаи не явки без объяснения причин участника, не просившего о рассмотрении апелляции без его участия, рассмотрения апелляции не проводится.</w:t>
      </w:r>
    </w:p>
    <w:p w:rsidR="00EE3CD4" w:rsidRPr="00EE3CD4" w:rsidRDefault="00EE3CD4" w:rsidP="00B15255">
      <w:pPr>
        <w:jc w:val="both"/>
      </w:pPr>
      <w:r w:rsidRPr="00EE3CD4">
        <w:t>3.10. Во время проведения апелляции в аудитории присутствуют только председатель, члены апелляционной комиссии и участник олимпиады. С несовершеннолетними учащимися имеет право присутствовать один из родителей (законных представителей) («Семейный кодекс Российской Федерации» (от 29.12.1995 г. № 223-ФЗ; ред. от 02.01.2000 г.)</w:t>
      </w:r>
      <w:proofErr w:type="gramStart"/>
      <w:r w:rsidRPr="00EE3CD4">
        <w:t>.</w:t>
      </w:r>
      <w:proofErr w:type="gramEnd"/>
      <w:r w:rsidRPr="00EE3CD4">
        <w:t xml:space="preserve"> </w:t>
      </w:r>
      <w:proofErr w:type="gramStart"/>
      <w:r w:rsidRPr="00EE3CD4">
        <w:t>к</w:t>
      </w:r>
      <w:proofErr w:type="gramEnd"/>
      <w:r w:rsidRPr="00EE3CD4">
        <w:t>оторый следит за тем, чтобы рассмотрение апелляции проходило в спокойной, доброжелательной обстановке, на участника не оказывалось давление, мнение участника было бы выслушано комиссией. Родитель (законный представитель) не имеет права участвовать в рассмотрении апелляции, по сути, заявлять свои</w:t>
      </w:r>
      <w:r w:rsidRPr="00EE3CD4">
        <w:rPr>
          <w:shd w:val="clear" w:color="auto" w:fill="FFFFFF" w:themeFill="background1"/>
        </w:rPr>
        <w:t xml:space="preserve"> </w:t>
      </w:r>
      <w:r w:rsidRPr="00EE3CD4">
        <w:t xml:space="preserve">соображения о необходимости корректировки оценок. </w:t>
      </w:r>
      <w:r w:rsidR="00B15255" w:rsidRPr="00EE3CD4">
        <w:t xml:space="preserve">Участник олимпиады </w:t>
      </w:r>
      <w:r w:rsidRPr="00EE3CD4">
        <w:t xml:space="preserve">в беседе с председателем и членами апелляционной комиссии </w:t>
      </w:r>
      <w:r w:rsidR="008468C0">
        <w:t>выясняет все возникши</w:t>
      </w:r>
      <w:r w:rsidRPr="00EE3CD4">
        <w:t>е</w:t>
      </w:r>
      <w:r w:rsidR="008468C0">
        <w:t xml:space="preserve"> </w:t>
      </w:r>
      <w:r w:rsidRPr="00EE3CD4">
        <w:t>вопросы по поводу проверки и оценки заданий.</w:t>
      </w:r>
    </w:p>
    <w:p w:rsidR="00EE3CD4" w:rsidRPr="00EE3CD4" w:rsidRDefault="00EE3CD4" w:rsidP="00B15255">
      <w:pPr>
        <w:jc w:val="both"/>
      </w:pPr>
      <w:r w:rsidRPr="00EE3CD4">
        <w:t>3.11. Предметом разговора на апелляции может служить только объективность оценивания заданий.</w:t>
      </w:r>
    </w:p>
    <w:p w:rsidR="00EE3CD4" w:rsidRPr="00EE3CD4" w:rsidRDefault="00EE3CD4" w:rsidP="00EE3CD4">
      <w:pPr>
        <w:tabs>
          <w:tab w:val="left" w:pos="567"/>
        </w:tabs>
        <w:jc w:val="both"/>
      </w:pPr>
      <w:r w:rsidRPr="00EE3CD4">
        <w:t>3.12. Результатом рассмотрения апелляции является решение о сохранении количества баллов или их изменении (как в сторону их повышения, так и понижения).</w:t>
      </w:r>
    </w:p>
    <w:p w:rsidR="00EE3CD4" w:rsidRPr="00EE3CD4" w:rsidRDefault="00EE3CD4" w:rsidP="00EE3CD4">
      <w:pPr>
        <w:tabs>
          <w:tab w:val="left" w:pos="567"/>
        </w:tabs>
        <w:jc w:val="both"/>
      </w:pPr>
      <w:r w:rsidRPr="00EE3CD4">
        <w:t>3.13. Решение апелляционной комиссии принимается простым большинством голосов от списочного состава комиссии. В случаи равенства го</w:t>
      </w:r>
      <w:r w:rsidR="008468C0">
        <w:t>л</w:t>
      </w:r>
      <w:r w:rsidRPr="00EE3CD4">
        <w:t xml:space="preserve">осов председатель </w:t>
      </w:r>
      <w:r w:rsidR="008468C0" w:rsidRPr="00EE3CD4">
        <w:t>апелляционной</w:t>
      </w:r>
      <w:r w:rsidRPr="00EE3CD4">
        <w:t xml:space="preserve"> комиссии имеет право </w:t>
      </w:r>
      <w:r w:rsidR="008468C0" w:rsidRPr="00EE3CD4">
        <w:t>решающего</w:t>
      </w:r>
      <w:r w:rsidRPr="00EE3CD4">
        <w:t xml:space="preserve"> голоса.</w:t>
      </w:r>
    </w:p>
    <w:p w:rsidR="00EE3CD4" w:rsidRPr="008468C0" w:rsidRDefault="00EE3CD4" w:rsidP="00EE3CD4">
      <w:pPr>
        <w:tabs>
          <w:tab w:val="left" w:pos="567"/>
        </w:tabs>
        <w:jc w:val="both"/>
      </w:pPr>
      <w:r w:rsidRPr="00EE3CD4">
        <w:t xml:space="preserve">3.14. Заседание апелляционной комиссии оформляется протоколом, который передается в оргкомитет школьного или муниципального этапов всероссийской олимпиады школьников и хранится в </w:t>
      </w:r>
      <w:r w:rsidRPr="008468C0">
        <w:t>течение одного года;</w:t>
      </w:r>
    </w:p>
    <w:p w:rsidR="008468C0" w:rsidRPr="008468C0" w:rsidRDefault="008468C0" w:rsidP="00EE3CD4">
      <w:pPr>
        <w:tabs>
          <w:tab w:val="left" w:pos="567"/>
        </w:tabs>
        <w:jc w:val="both"/>
      </w:pPr>
      <w:r w:rsidRPr="008468C0">
        <w:t>3.15.На основании протокола апелляционной комиссии председатель жюри вносит изменения в протокол, рейтинговую таблицу, определяет победителей и призёров школьного этапа олимпиады по соответствующему общеобразовательному предмету.</w:t>
      </w:r>
    </w:p>
    <w:p w:rsidR="008468C0" w:rsidRPr="008468C0" w:rsidRDefault="008468C0" w:rsidP="008468C0">
      <w:pPr>
        <w:tabs>
          <w:tab w:val="left" w:pos="567"/>
        </w:tabs>
        <w:jc w:val="both"/>
      </w:pPr>
      <w:r w:rsidRPr="008468C0">
        <w:t>3.16. Окончательные результаты школьного или муниципального этапов всероссийской олимпиады школьников по каждому предмету объявляются с учётом работы апелляционной комиссии соответствующего этапа олимпиады.</w:t>
      </w:r>
    </w:p>
    <w:p w:rsidR="00EE3CD4" w:rsidRPr="00EE3CD4" w:rsidRDefault="00EE3CD4" w:rsidP="00EE3CD4">
      <w:pPr>
        <w:tabs>
          <w:tab w:val="left" w:pos="567"/>
        </w:tabs>
        <w:jc w:val="both"/>
      </w:pPr>
    </w:p>
    <w:p w:rsidR="008D4F53" w:rsidRPr="008468C0" w:rsidRDefault="009228EF" w:rsidP="00930AD1">
      <w:pPr>
        <w:ind w:firstLine="720"/>
        <w:jc w:val="center"/>
        <w:rPr>
          <w:b/>
          <w:u w:val="single"/>
        </w:rPr>
      </w:pPr>
      <w:r w:rsidRPr="008468C0">
        <w:rPr>
          <w:b/>
          <w:u w:val="single"/>
        </w:rPr>
        <w:t xml:space="preserve">4. Права </w:t>
      </w:r>
      <w:r w:rsidR="008D4F53" w:rsidRPr="008468C0">
        <w:rPr>
          <w:b/>
          <w:u w:val="single"/>
        </w:rPr>
        <w:t>и обязанности членов апелляционной комиссии</w:t>
      </w:r>
    </w:p>
    <w:p w:rsidR="008D4F53" w:rsidRPr="008468C0" w:rsidRDefault="008D4F53" w:rsidP="00930AD1">
      <w:pPr>
        <w:jc w:val="both"/>
      </w:pPr>
      <w:r w:rsidRPr="008468C0">
        <w:t>4.1. Председатель и члены апелляционной комиссии имеют право:</w:t>
      </w:r>
    </w:p>
    <w:p w:rsidR="008D4F53" w:rsidRPr="008468C0" w:rsidRDefault="008D4F53" w:rsidP="00930AD1">
      <w:pPr>
        <w:jc w:val="both"/>
      </w:pPr>
      <w:r w:rsidRPr="008468C0">
        <w:t>- принимать решения по каждому спорному вопросу в пределах своей компетенции;</w:t>
      </w:r>
    </w:p>
    <w:p w:rsidR="008D4F53" w:rsidRPr="008468C0" w:rsidRDefault="008D4F53" w:rsidP="00930AD1">
      <w:pPr>
        <w:jc w:val="both"/>
      </w:pPr>
      <w:r w:rsidRPr="008468C0">
        <w:t>- вносить предложения оргкомитету по процедуре проведения школьного этапа всероссийской олимпиады школьников.</w:t>
      </w:r>
    </w:p>
    <w:p w:rsidR="008D4F53" w:rsidRPr="008468C0" w:rsidRDefault="008D4F53" w:rsidP="00930AD1">
      <w:pPr>
        <w:jc w:val="both"/>
      </w:pPr>
      <w:r w:rsidRPr="008468C0">
        <w:t>4.2. Председатель и члены апелляционной комиссии обязаны:</w:t>
      </w:r>
    </w:p>
    <w:p w:rsidR="008D4F53" w:rsidRPr="008468C0" w:rsidRDefault="008D4F53" w:rsidP="00930AD1">
      <w:pPr>
        <w:jc w:val="both"/>
      </w:pPr>
      <w:r w:rsidRPr="008468C0">
        <w:t>- присутствовать на заседании апелляционной комиссии;</w:t>
      </w:r>
    </w:p>
    <w:p w:rsidR="008D4F53" w:rsidRPr="008468C0" w:rsidRDefault="008D4F53" w:rsidP="00930AD1">
      <w:pPr>
        <w:jc w:val="both"/>
      </w:pPr>
      <w:r w:rsidRPr="008468C0">
        <w:t>- принимать активное участие в рассмотрении поданных апелляций;</w:t>
      </w:r>
    </w:p>
    <w:p w:rsidR="00575739" w:rsidRPr="008468C0" w:rsidRDefault="00575739" w:rsidP="00930AD1">
      <w:pPr>
        <w:jc w:val="both"/>
      </w:pPr>
      <w:r w:rsidRPr="008468C0">
        <w:t>-</w:t>
      </w:r>
      <w:r w:rsidR="004E0AF0" w:rsidRPr="008468C0">
        <w:t xml:space="preserve"> откло</w:t>
      </w:r>
      <w:r w:rsidRPr="008468C0">
        <w:t>ни</w:t>
      </w:r>
      <w:r w:rsidR="004E0AF0" w:rsidRPr="008468C0">
        <w:t>ть</w:t>
      </w:r>
      <w:r w:rsidR="00B15255" w:rsidRPr="008468C0">
        <w:t xml:space="preserve"> или </w:t>
      </w:r>
      <w:r w:rsidRPr="008468C0">
        <w:t>удовлетвор</w:t>
      </w:r>
      <w:r w:rsidR="004E0AF0" w:rsidRPr="008468C0">
        <w:t>ить апелляцию</w:t>
      </w:r>
      <w:r w:rsidRPr="008468C0">
        <w:t xml:space="preserve"> («отклонить апелляцию, сохранив количества баллов», «удовлетворить апелляцию с понижением количества баллов» «удовлетворить апелляцию с повышением количества баллов»);</w:t>
      </w:r>
    </w:p>
    <w:p w:rsidR="009A469E" w:rsidRPr="008468C0" w:rsidRDefault="008D4F53" w:rsidP="009228EF">
      <w:pPr>
        <w:jc w:val="both"/>
      </w:pPr>
      <w:r w:rsidRPr="008468C0">
        <w:t>- принимать решение по спорном</w:t>
      </w:r>
      <w:r w:rsidR="00575739" w:rsidRPr="008468C0">
        <w:t>у вопросу открытым голосованием;</w:t>
      </w:r>
    </w:p>
    <w:p w:rsidR="00575739" w:rsidRPr="008468C0" w:rsidRDefault="00575739" w:rsidP="009228EF">
      <w:pPr>
        <w:jc w:val="both"/>
      </w:pPr>
      <w:r w:rsidRPr="008468C0">
        <w:t>- информировать участников олимпиады о принятом решении</w:t>
      </w:r>
      <w:r w:rsidR="004E0AF0" w:rsidRPr="008468C0">
        <w:t>.</w:t>
      </w:r>
    </w:p>
    <w:p w:rsidR="00C046D6" w:rsidRPr="00AB2684" w:rsidRDefault="00C046D6">
      <w:pPr>
        <w:jc w:val="both"/>
        <w:rPr>
          <w:bCs/>
          <w:i/>
          <w:color w:val="FF0000"/>
        </w:rPr>
      </w:pPr>
    </w:p>
    <w:sectPr w:rsidR="00C046D6" w:rsidRPr="00AB2684" w:rsidSect="00D306C1">
      <w:type w:val="continuous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D8F"/>
    <w:multiLevelType w:val="multilevel"/>
    <w:tmpl w:val="25569CDC"/>
    <w:lvl w:ilvl="0">
      <w:start w:val="5"/>
      <w:numFmt w:val="decimal"/>
      <w:lvlText w:val="%1"/>
      <w:lvlJc w:val="left"/>
      <w:pPr>
        <w:ind w:left="10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54"/>
      </w:pPr>
      <w:rPr>
        <w:rFonts w:hint="default"/>
        <w:lang w:val="ru-RU" w:eastAsia="en-US" w:bidi="ar-SA"/>
      </w:rPr>
    </w:lvl>
  </w:abstractNum>
  <w:abstractNum w:abstractNumId="1">
    <w:nsid w:val="10AD6356"/>
    <w:multiLevelType w:val="multilevel"/>
    <w:tmpl w:val="2B6E7F82"/>
    <w:lvl w:ilvl="0">
      <w:start w:val="1"/>
      <w:numFmt w:val="decimal"/>
      <w:lvlText w:val="%1."/>
      <w:lvlJc w:val="left"/>
      <w:pPr>
        <w:ind w:left="4029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38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6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2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11"/>
      </w:pPr>
      <w:rPr>
        <w:rFonts w:hint="default"/>
        <w:lang w:val="ru-RU" w:eastAsia="en-US" w:bidi="ar-SA"/>
      </w:rPr>
    </w:lvl>
  </w:abstractNum>
  <w:abstractNum w:abstractNumId="2">
    <w:nsid w:val="1F4269F4"/>
    <w:multiLevelType w:val="multilevel"/>
    <w:tmpl w:val="3A38DE1E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abstractNum w:abstractNumId="3">
    <w:nsid w:val="271E5F13"/>
    <w:multiLevelType w:val="hybridMultilevel"/>
    <w:tmpl w:val="174ADF56"/>
    <w:lvl w:ilvl="0" w:tplc="CF2EC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1C6E2B"/>
    <w:multiLevelType w:val="multilevel"/>
    <w:tmpl w:val="32488036"/>
    <w:lvl w:ilvl="0">
      <w:start w:val="7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abstractNum w:abstractNumId="5">
    <w:nsid w:val="587D6C76"/>
    <w:multiLevelType w:val="multilevel"/>
    <w:tmpl w:val="B280813E"/>
    <w:lvl w:ilvl="0">
      <w:start w:val="4"/>
      <w:numFmt w:val="decimal"/>
      <w:lvlText w:val="%1"/>
      <w:lvlJc w:val="left"/>
      <w:pPr>
        <w:ind w:left="10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33"/>
      </w:pPr>
      <w:rPr>
        <w:rFonts w:hint="default"/>
        <w:lang w:val="ru-RU" w:eastAsia="en-US" w:bidi="ar-SA"/>
      </w:rPr>
    </w:lvl>
  </w:abstractNum>
  <w:abstractNum w:abstractNumId="6">
    <w:nsid w:val="60B42B1A"/>
    <w:multiLevelType w:val="multilevel"/>
    <w:tmpl w:val="30B4C84E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abstractNum w:abstractNumId="7">
    <w:nsid w:val="7035691F"/>
    <w:multiLevelType w:val="multilevel"/>
    <w:tmpl w:val="4BA0AFF8"/>
    <w:lvl w:ilvl="0">
      <w:start w:val="6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DB4C30"/>
    <w:rsid w:val="00001372"/>
    <w:rsid w:val="00006DF4"/>
    <w:rsid w:val="00010EB5"/>
    <w:rsid w:val="00013532"/>
    <w:rsid w:val="00021A64"/>
    <w:rsid w:val="00032175"/>
    <w:rsid w:val="00034DBE"/>
    <w:rsid w:val="00036C45"/>
    <w:rsid w:val="00040F0C"/>
    <w:rsid w:val="00041BDF"/>
    <w:rsid w:val="00045BEC"/>
    <w:rsid w:val="00052084"/>
    <w:rsid w:val="00055E1E"/>
    <w:rsid w:val="00057AF4"/>
    <w:rsid w:val="000614DE"/>
    <w:rsid w:val="00063100"/>
    <w:rsid w:val="000751D6"/>
    <w:rsid w:val="000758A8"/>
    <w:rsid w:val="00077C3A"/>
    <w:rsid w:val="00080A2D"/>
    <w:rsid w:val="00087EE5"/>
    <w:rsid w:val="00093116"/>
    <w:rsid w:val="0009546A"/>
    <w:rsid w:val="000A17E2"/>
    <w:rsid w:val="000A7BA0"/>
    <w:rsid w:val="000B2158"/>
    <w:rsid w:val="000B6A9D"/>
    <w:rsid w:val="000B7A97"/>
    <w:rsid w:val="000C242C"/>
    <w:rsid w:val="000C57F6"/>
    <w:rsid w:val="000D1672"/>
    <w:rsid w:val="000D1AEE"/>
    <w:rsid w:val="000D27D4"/>
    <w:rsid w:val="000D4DB3"/>
    <w:rsid w:val="000D7B3A"/>
    <w:rsid w:val="000F49D9"/>
    <w:rsid w:val="001009A1"/>
    <w:rsid w:val="00105CA1"/>
    <w:rsid w:val="0010717B"/>
    <w:rsid w:val="0010743E"/>
    <w:rsid w:val="001108F5"/>
    <w:rsid w:val="001128FB"/>
    <w:rsid w:val="001144DA"/>
    <w:rsid w:val="00116F5B"/>
    <w:rsid w:val="001179F3"/>
    <w:rsid w:val="0012395A"/>
    <w:rsid w:val="001249A6"/>
    <w:rsid w:val="00126ADC"/>
    <w:rsid w:val="001333DE"/>
    <w:rsid w:val="00142919"/>
    <w:rsid w:val="0014746E"/>
    <w:rsid w:val="001479CE"/>
    <w:rsid w:val="00153D43"/>
    <w:rsid w:val="00153FD8"/>
    <w:rsid w:val="00155C5B"/>
    <w:rsid w:val="00157BB6"/>
    <w:rsid w:val="00160005"/>
    <w:rsid w:val="0016276E"/>
    <w:rsid w:val="00164800"/>
    <w:rsid w:val="00164A1E"/>
    <w:rsid w:val="001715EE"/>
    <w:rsid w:val="00173F6C"/>
    <w:rsid w:val="001778F1"/>
    <w:rsid w:val="00180FA9"/>
    <w:rsid w:val="00183C63"/>
    <w:rsid w:val="00183EBA"/>
    <w:rsid w:val="00184BB0"/>
    <w:rsid w:val="00186D93"/>
    <w:rsid w:val="00194EC0"/>
    <w:rsid w:val="001A437E"/>
    <w:rsid w:val="001A6CE1"/>
    <w:rsid w:val="001B13AF"/>
    <w:rsid w:val="001B5AA9"/>
    <w:rsid w:val="001B6EAF"/>
    <w:rsid w:val="001C09A9"/>
    <w:rsid w:val="001C1498"/>
    <w:rsid w:val="001C40A5"/>
    <w:rsid w:val="001C55BC"/>
    <w:rsid w:val="001C6B53"/>
    <w:rsid w:val="001C6ED4"/>
    <w:rsid w:val="001C73FB"/>
    <w:rsid w:val="001D18C4"/>
    <w:rsid w:val="001D2373"/>
    <w:rsid w:val="001F052E"/>
    <w:rsid w:val="001F3587"/>
    <w:rsid w:val="001F3973"/>
    <w:rsid w:val="00203BED"/>
    <w:rsid w:val="00211194"/>
    <w:rsid w:val="00212654"/>
    <w:rsid w:val="0021336B"/>
    <w:rsid w:val="00214DD9"/>
    <w:rsid w:val="002240E6"/>
    <w:rsid w:val="00230FEA"/>
    <w:rsid w:val="00232A68"/>
    <w:rsid w:val="00232B0B"/>
    <w:rsid w:val="002445FD"/>
    <w:rsid w:val="00250C7C"/>
    <w:rsid w:val="00250EE5"/>
    <w:rsid w:val="0025203F"/>
    <w:rsid w:val="00253C1C"/>
    <w:rsid w:val="00254DC0"/>
    <w:rsid w:val="0025704C"/>
    <w:rsid w:val="002606DE"/>
    <w:rsid w:val="00267BB7"/>
    <w:rsid w:val="002720D4"/>
    <w:rsid w:val="002761C8"/>
    <w:rsid w:val="0027703A"/>
    <w:rsid w:val="00280D6C"/>
    <w:rsid w:val="00285543"/>
    <w:rsid w:val="00286EAD"/>
    <w:rsid w:val="00290EB5"/>
    <w:rsid w:val="0029243A"/>
    <w:rsid w:val="00296334"/>
    <w:rsid w:val="00297AD3"/>
    <w:rsid w:val="00297FAD"/>
    <w:rsid w:val="002A0883"/>
    <w:rsid w:val="002A0CA8"/>
    <w:rsid w:val="002B2FFE"/>
    <w:rsid w:val="002B3B45"/>
    <w:rsid w:val="002C5D55"/>
    <w:rsid w:val="002C686D"/>
    <w:rsid w:val="002E3321"/>
    <w:rsid w:val="002F39EE"/>
    <w:rsid w:val="002F58B7"/>
    <w:rsid w:val="003001E4"/>
    <w:rsid w:val="00300369"/>
    <w:rsid w:val="0030260B"/>
    <w:rsid w:val="003041D5"/>
    <w:rsid w:val="00304439"/>
    <w:rsid w:val="00305BEA"/>
    <w:rsid w:val="00315C42"/>
    <w:rsid w:val="00317293"/>
    <w:rsid w:val="00333439"/>
    <w:rsid w:val="00336605"/>
    <w:rsid w:val="00350179"/>
    <w:rsid w:val="0035131A"/>
    <w:rsid w:val="003513C4"/>
    <w:rsid w:val="00356A83"/>
    <w:rsid w:val="00366339"/>
    <w:rsid w:val="00371B87"/>
    <w:rsid w:val="003766D7"/>
    <w:rsid w:val="0037755A"/>
    <w:rsid w:val="003872D9"/>
    <w:rsid w:val="00387F42"/>
    <w:rsid w:val="00391BED"/>
    <w:rsid w:val="003960A9"/>
    <w:rsid w:val="003A4250"/>
    <w:rsid w:val="003A59A8"/>
    <w:rsid w:val="003B383C"/>
    <w:rsid w:val="003B420B"/>
    <w:rsid w:val="003B4A8B"/>
    <w:rsid w:val="003B6228"/>
    <w:rsid w:val="003C01B1"/>
    <w:rsid w:val="003C210D"/>
    <w:rsid w:val="003C7CF2"/>
    <w:rsid w:val="003D2541"/>
    <w:rsid w:val="003D439E"/>
    <w:rsid w:val="003D43A7"/>
    <w:rsid w:val="003D71E5"/>
    <w:rsid w:val="003E101C"/>
    <w:rsid w:val="003E36F5"/>
    <w:rsid w:val="003E5C53"/>
    <w:rsid w:val="003F1246"/>
    <w:rsid w:val="003F3FFE"/>
    <w:rsid w:val="003F5FDE"/>
    <w:rsid w:val="003F6D06"/>
    <w:rsid w:val="00413BDF"/>
    <w:rsid w:val="004149C6"/>
    <w:rsid w:val="00417205"/>
    <w:rsid w:val="004205B8"/>
    <w:rsid w:val="004213C6"/>
    <w:rsid w:val="00422872"/>
    <w:rsid w:val="00423393"/>
    <w:rsid w:val="00432950"/>
    <w:rsid w:val="00433CC0"/>
    <w:rsid w:val="00434232"/>
    <w:rsid w:val="0043518D"/>
    <w:rsid w:val="004444C4"/>
    <w:rsid w:val="00444DBB"/>
    <w:rsid w:val="00444F56"/>
    <w:rsid w:val="00447C00"/>
    <w:rsid w:val="0045347C"/>
    <w:rsid w:val="0046417D"/>
    <w:rsid w:val="00465597"/>
    <w:rsid w:val="004719B1"/>
    <w:rsid w:val="00472659"/>
    <w:rsid w:val="00483EA4"/>
    <w:rsid w:val="00484195"/>
    <w:rsid w:val="00487965"/>
    <w:rsid w:val="00495329"/>
    <w:rsid w:val="00497031"/>
    <w:rsid w:val="004A1D4E"/>
    <w:rsid w:val="004A3CD7"/>
    <w:rsid w:val="004B478D"/>
    <w:rsid w:val="004B4C50"/>
    <w:rsid w:val="004C0066"/>
    <w:rsid w:val="004C6A5B"/>
    <w:rsid w:val="004C7FF9"/>
    <w:rsid w:val="004D3528"/>
    <w:rsid w:val="004D4BD6"/>
    <w:rsid w:val="004D4E52"/>
    <w:rsid w:val="004E0AF0"/>
    <w:rsid w:val="004F62A3"/>
    <w:rsid w:val="004F6BAC"/>
    <w:rsid w:val="005061DA"/>
    <w:rsid w:val="0050793C"/>
    <w:rsid w:val="00507AE3"/>
    <w:rsid w:val="00513C9D"/>
    <w:rsid w:val="005228AD"/>
    <w:rsid w:val="00524707"/>
    <w:rsid w:val="00524DD1"/>
    <w:rsid w:val="00527841"/>
    <w:rsid w:val="0054058E"/>
    <w:rsid w:val="00540C84"/>
    <w:rsid w:val="005447DF"/>
    <w:rsid w:val="00544957"/>
    <w:rsid w:val="005478FA"/>
    <w:rsid w:val="0055242E"/>
    <w:rsid w:val="005544EA"/>
    <w:rsid w:val="005565D6"/>
    <w:rsid w:val="005568A4"/>
    <w:rsid w:val="00557442"/>
    <w:rsid w:val="00560A5F"/>
    <w:rsid w:val="005709EE"/>
    <w:rsid w:val="005739E7"/>
    <w:rsid w:val="00575739"/>
    <w:rsid w:val="00575EF1"/>
    <w:rsid w:val="00577F52"/>
    <w:rsid w:val="00581396"/>
    <w:rsid w:val="00591206"/>
    <w:rsid w:val="00592A00"/>
    <w:rsid w:val="00594265"/>
    <w:rsid w:val="005A302B"/>
    <w:rsid w:val="005B384E"/>
    <w:rsid w:val="005C1D35"/>
    <w:rsid w:val="005C2599"/>
    <w:rsid w:val="005C31EE"/>
    <w:rsid w:val="005D45C9"/>
    <w:rsid w:val="005D6E1D"/>
    <w:rsid w:val="005E1EF2"/>
    <w:rsid w:val="005E3D6A"/>
    <w:rsid w:val="005F1C4B"/>
    <w:rsid w:val="005F5B2E"/>
    <w:rsid w:val="005F7E80"/>
    <w:rsid w:val="00604069"/>
    <w:rsid w:val="006073DE"/>
    <w:rsid w:val="00607FD9"/>
    <w:rsid w:val="006115C6"/>
    <w:rsid w:val="00623581"/>
    <w:rsid w:val="006279FC"/>
    <w:rsid w:val="00627C3C"/>
    <w:rsid w:val="006328BB"/>
    <w:rsid w:val="006346C2"/>
    <w:rsid w:val="00634D7F"/>
    <w:rsid w:val="00637A23"/>
    <w:rsid w:val="00640646"/>
    <w:rsid w:val="006437C0"/>
    <w:rsid w:val="00643990"/>
    <w:rsid w:val="006447A6"/>
    <w:rsid w:val="00646340"/>
    <w:rsid w:val="00652290"/>
    <w:rsid w:val="006552FB"/>
    <w:rsid w:val="006556ED"/>
    <w:rsid w:val="006564F0"/>
    <w:rsid w:val="0066020C"/>
    <w:rsid w:val="006634F9"/>
    <w:rsid w:val="00663BC2"/>
    <w:rsid w:val="00665162"/>
    <w:rsid w:val="006776B7"/>
    <w:rsid w:val="006831C5"/>
    <w:rsid w:val="00685E0F"/>
    <w:rsid w:val="006921AD"/>
    <w:rsid w:val="00695B24"/>
    <w:rsid w:val="006B1358"/>
    <w:rsid w:val="006B66DB"/>
    <w:rsid w:val="006C32C8"/>
    <w:rsid w:val="006C5D0C"/>
    <w:rsid w:val="006D12DF"/>
    <w:rsid w:val="006D2293"/>
    <w:rsid w:val="006D7EBE"/>
    <w:rsid w:val="006E1E5E"/>
    <w:rsid w:val="006E3555"/>
    <w:rsid w:val="006E36D4"/>
    <w:rsid w:val="006E493A"/>
    <w:rsid w:val="006E4BFC"/>
    <w:rsid w:val="006F4AE0"/>
    <w:rsid w:val="006F7520"/>
    <w:rsid w:val="00702F4B"/>
    <w:rsid w:val="00710C61"/>
    <w:rsid w:val="00711F41"/>
    <w:rsid w:val="007168AC"/>
    <w:rsid w:val="00717456"/>
    <w:rsid w:val="00717DC4"/>
    <w:rsid w:val="00720BBC"/>
    <w:rsid w:val="00722920"/>
    <w:rsid w:val="0072459B"/>
    <w:rsid w:val="00730535"/>
    <w:rsid w:val="007307DE"/>
    <w:rsid w:val="00732400"/>
    <w:rsid w:val="0073299C"/>
    <w:rsid w:val="007339BB"/>
    <w:rsid w:val="00735850"/>
    <w:rsid w:val="00737A8C"/>
    <w:rsid w:val="0074348E"/>
    <w:rsid w:val="007501D2"/>
    <w:rsid w:val="00753102"/>
    <w:rsid w:val="00754CAA"/>
    <w:rsid w:val="0075560E"/>
    <w:rsid w:val="00756974"/>
    <w:rsid w:val="007578CE"/>
    <w:rsid w:val="00757F3B"/>
    <w:rsid w:val="00764319"/>
    <w:rsid w:val="00772FB2"/>
    <w:rsid w:val="00773A01"/>
    <w:rsid w:val="007751EF"/>
    <w:rsid w:val="00777617"/>
    <w:rsid w:val="0077775B"/>
    <w:rsid w:val="00777FEE"/>
    <w:rsid w:val="007805EC"/>
    <w:rsid w:val="007808D5"/>
    <w:rsid w:val="00781EEC"/>
    <w:rsid w:val="00784947"/>
    <w:rsid w:val="00790BBF"/>
    <w:rsid w:val="00796B19"/>
    <w:rsid w:val="007A2A8C"/>
    <w:rsid w:val="007A39DE"/>
    <w:rsid w:val="007B31CC"/>
    <w:rsid w:val="007C0688"/>
    <w:rsid w:val="007C0771"/>
    <w:rsid w:val="007C17A0"/>
    <w:rsid w:val="007C3F61"/>
    <w:rsid w:val="007C5C87"/>
    <w:rsid w:val="007C7158"/>
    <w:rsid w:val="007D3D11"/>
    <w:rsid w:val="007D42B3"/>
    <w:rsid w:val="007D761D"/>
    <w:rsid w:val="007E0044"/>
    <w:rsid w:val="007E0723"/>
    <w:rsid w:val="007F4D0E"/>
    <w:rsid w:val="008016C5"/>
    <w:rsid w:val="0080255D"/>
    <w:rsid w:val="00802C56"/>
    <w:rsid w:val="0080504E"/>
    <w:rsid w:val="00810334"/>
    <w:rsid w:val="0081100C"/>
    <w:rsid w:val="008175FD"/>
    <w:rsid w:val="00820443"/>
    <w:rsid w:val="00826BD4"/>
    <w:rsid w:val="00830077"/>
    <w:rsid w:val="008302C5"/>
    <w:rsid w:val="00830701"/>
    <w:rsid w:val="0083100E"/>
    <w:rsid w:val="00841F38"/>
    <w:rsid w:val="00842164"/>
    <w:rsid w:val="00845BF6"/>
    <w:rsid w:val="008468C0"/>
    <w:rsid w:val="00851496"/>
    <w:rsid w:val="00856801"/>
    <w:rsid w:val="008576E0"/>
    <w:rsid w:val="00861C08"/>
    <w:rsid w:val="00866C19"/>
    <w:rsid w:val="00870F43"/>
    <w:rsid w:val="008734D0"/>
    <w:rsid w:val="008816C7"/>
    <w:rsid w:val="00881C8F"/>
    <w:rsid w:val="00881DE8"/>
    <w:rsid w:val="008904E9"/>
    <w:rsid w:val="00890C29"/>
    <w:rsid w:val="008934BF"/>
    <w:rsid w:val="008A19EF"/>
    <w:rsid w:val="008A25A5"/>
    <w:rsid w:val="008A4620"/>
    <w:rsid w:val="008C1215"/>
    <w:rsid w:val="008C2CA9"/>
    <w:rsid w:val="008C3161"/>
    <w:rsid w:val="008C65F0"/>
    <w:rsid w:val="008D02B8"/>
    <w:rsid w:val="008D309C"/>
    <w:rsid w:val="008D4F53"/>
    <w:rsid w:val="008D54EF"/>
    <w:rsid w:val="008E10CD"/>
    <w:rsid w:val="008E1FE8"/>
    <w:rsid w:val="008F5301"/>
    <w:rsid w:val="008F7A39"/>
    <w:rsid w:val="00901FB8"/>
    <w:rsid w:val="009039ED"/>
    <w:rsid w:val="00903B49"/>
    <w:rsid w:val="00906437"/>
    <w:rsid w:val="00906618"/>
    <w:rsid w:val="00907B73"/>
    <w:rsid w:val="00910602"/>
    <w:rsid w:val="00911CA8"/>
    <w:rsid w:val="0091586A"/>
    <w:rsid w:val="009166A9"/>
    <w:rsid w:val="009228EF"/>
    <w:rsid w:val="00924097"/>
    <w:rsid w:val="00927A58"/>
    <w:rsid w:val="00927AE8"/>
    <w:rsid w:val="0093032D"/>
    <w:rsid w:val="00930AD1"/>
    <w:rsid w:val="009345F7"/>
    <w:rsid w:val="00942AD4"/>
    <w:rsid w:val="00943B88"/>
    <w:rsid w:val="0094556C"/>
    <w:rsid w:val="00950F61"/>
    <w:rsid w:val="00952032"/>
    <w:rsid w:val="00954C2C"/>
    <w:rsid w:val="00962155"/>
    <w:rsid w:val="009631E8"/>
    <w:rsid w:val="009635F9"/>
    <w:rsid w:val="009674B1"/>
    <w:rsid w:val="00967621"/>
    <w:rsid w:val="00974A1C"/>
    <w:rsid w:val="009756FF"/>
    <w:rsid w:val="00980AF3"/>
    <w:rsid w:val="00981B1E"/>
    <w:rsid w:val="00993342"/>
    <w:rsid w:val="00993762"/>
    <w:rsid w:val="00995BD4"/>
    <w:rsid w:val="00997273"/>
    <w:rsid w:val="009A2C49"/>
    <w:rsid w:val="009A469E"/>
    <w:rsid w:val="009B4595"/>
    <w:rsid w:val="009B4900"/>
    <w:rsid w:val="009B4E70"/>
    <w:rsid w:val="009C1535"/>
    <w:rsid w:val="009C3462"/>
    <w:rsid w:val="009C46B2"/>
    <w:rsid w:val="009C67C5"/>
    <w:rsid w:val="009C7EB5"/>
    <w:rsid w:val="009E26A9"/>
    <w:rsid w:val="009E3AE9"/>
    <w:rsid w:val="009E54CA"/>
    <w:rsid w:val="009F2CBD"/>
    <w:rsid w:val="009F7469"/>
    <w:rsid w:val="00A00377"/>
    <w:rsid w:val="00A03A55"/>
    <w:rsid w:val="00A05178"/>
    <w:rsid w:val="00A06F60"/>
    <w:rsid w:val="00A07A2F"/>
    <w:rsid w:val="00A109F8"/>
    <w:rsid w:val="00A146E8"/>
    <w:rsid w:val="00A22858"/>
    <w:rsid w:val="00A25824"/>
    <w:rsid w:val="00A34D8B"/>
    <w:rsid w:val="00A3711B"/>
    <w:rsid w:val="00A41278"/>
    <w:rsid w:val="00A45307"/>
    <w:rsid w:val="00A45F04"/>
    <w:rsid w:val="00A47C62"/>
    <w:rsid w:val="00A504FA"/>
    <w:rsid w:val="00A5547B"/>
    <w:rsid w:val="00A715EB"/>
    <w:rsid w:val="00A74E69"/>
    <w:rsid w:val="00A74F2B"/>
    <w:rsid w:val="00A77072"/>
    <w:rsid w:val="00A83BBB"/>
    <w:rsid w:val="00A85E97"/>
    <w:rsid w:val="00A86DF1"/>
    <w:rsid w:val="00A923AD"/>
    <w:rsid w:val="00A92F0F"/>
    <w:rsid w:val="00A93B19"/>
    <w:rsid w:val="00AA3006"/>
    <w:rsid w:val="00AA3555"/>
    <w:rsid w:val="00AA3D88"/>
    <w:rsid w:val="00AA6D1B"/>
    <w:rsid w:val="00AB2684"/>
    <w:rsid w:val="00AB4EB2"/>
    <w:rsid w:val="00AC0DDC"/>
    <w:rsid w:val="00AC404B"/>
    <w:rsid w:val="00AC57D3"/>
    <w:rsid w:val="00AC601A"/>
    <w:rsid w:val="00AC72D2"/>
    <w:rsid w:val="00AD6CD4"/>
    <w:rsid w:val="00AE2DC4"/>
    <w:rsid w:val="00AE40A5"/>
    <w:rsid w:val="00AE4CE1"/>
    <w:rsid w:val="00AE53E9"/>
    <w:rsid w:val="00AE63EB"/>
    <w:rsid w:val="00AE7782"/>
    <w:rsid w:val="00AF1081"/>
    <w:rsid w:val="00AF26D5"/>
    <w:rsid w:val="00AF2752"/>
    <w:rsid w:val="00B0238B"/>
    <w:rsid w:val="00B05AA5"/>
    <w:rsid w:val="00B05C10"/>
    <w:rsid w:val="00B067DF"/>
    <w:rsid w:val="00B109D2"/>
    <w:rsid w:val="00B10FCF"/>
    <w:rsid w:val="00B114FF"/>
    <w:rsid w:val="00B14C8B"/>
    <w:rsid w:val="00B15255"/>
    <w:rsid w:val="00B237C5"/>
    <w:rsid w:val="00B24BA5"/>
    <w:rsid w:val="00B5236F"/>
    <w:rsid w:val="00B658E2"/>
    <w:rsid w:val="00B6659E"/>
    <w:rsid w:val="00B74862"/>
    <w:rsid w:val="00B7496B"/>
    <w:rsid w:val="00B8055D"/>
    <w:rsid w:val="00B83C69"/>
    <w:rsid w:val="00B97096"/>
    <w:rsid w:val="00BA16B0"/>
    <w:rsid w:val="00BA7927"/>
    <w:rsid w:val="00BB10D3"/>
    <w:rsid w:val="00BB3366"/>
    <w:rsid w:val="00BB6708"/>
    <w:rsid w:val="00BB69D3"/>
    <w:rsid w:val="00BC323C"/>
    <w:rsid w:val="00BC34C7"/>
    <w:rsid w:val="00BC6B7F"/>
    <w:rsid w:val="00BC7DBB"/>
    <w:rsid w:val="00BF053C"/>
    <w:rsid w:val="00BF19DE"/>
    <w:rsid w:val="00BF1AA2"/>
    <w:rsid w:val="00BF3AC3"/>
    <w:rsid w:val="00C00EA2"/>
    <w:rsid w:val="00C015C4"/>
    <w:rsid w:val="00C01AF6"/>
    <w:rsid w:val="00C029A3"/>
    <w:rsid w:val="00C02B32"/>
    <w:rsid w:val="00C046D6"/>
    <w:rsid w:val="00C129E0"/>
    <w:rsid w:val="00C16326"/>
    <w:rsid w:val="00C16F63"/>
    <w:rsid w:val="00C20765"/>
    <w:rsid w:val="00C267B8"/>
    <w:rsid w:val="00C338F9"/>
    <w:rsid w:val="00C36CD1"/>
    <w:rsid w:val="00C45021"/>
    <w:rsid w:val="00C45C72"/>
    <w:rsid w:val="00C52B5F"/>
    <w:rsid w:val="00C554F9"/>
    <w:rsid w:val="00C61634"/>
    <w:rsid w:val="00C657E9"/>
    <w:rsid w:val="00C7013D"/>
    <w:rsid w:val="00C75E97"/>
    <w:rsid w:val="00C81739"/>
    <w:rsid w:val="00C8297F"/>
    <w:rsid w:val="00C9035D"/>
    <w:rsid w:val="00C91363"/>
    <w:rsid w:val="00C9280C"/>
    <w:rsid w:val="00C94F98"/>
    <w:rsid w:val="00C957F5"/>
    <w:rsid w:val="00CA0D09"/>
    <w:rsid w:val="00CA1963"/>
    <w:rsid w:val="00CA3101"/>
    <w:rsid w:val="00CA673C"/>
    <w:rsid w:val="00CB0BD5"/>
    <w:rsid w:val="00CB0D8C"/>
    <w:rsid w:val="00CB41A3"/>
    <w:rsid w:val="00CC1893"/>
    <w:rsid w:val="00CC1D41"/>
    <w:rsid w:val="00CC58E5"/>
    <w:rsid w:val="00CD07A2"/>
    <w:rsid w:val="00CD0CD1"/>
    <w:rsid w:val="00CD1B6F"/>
    <w:rsid w:val="00CD2358"/>
    <w:rsid w:val="00CD265A"/>
    <w:rsid w:val="00CD7F5E"/>
    <w:rsid w:val="00CE17C1"/>
    <w:rsid w:val="00CE24C5"/>
    <w:rsid w:val="00CE2875"/>
    <w:rsid w:val="00CE4CBD"/>
    <w:rsid w:val="00CE5CA0"/>
    <w:rsid w:val="00CE5DA9"/>
    <w:rsid w:val="00CF1FB4"/>
    <w:rsid w:val="00CF2AE8"/>
    <w:rsid w:val="00CF4BBE"/>
    <w:rsid w:val="00CF7C7D"/>
    <w:rsid w:val="00D00FBD"/>
    <w:rsid w:val="00D042EB"/>
    <w:rsid w:val="00D05B3C"/>
    <w:rsid w:val="00D06A76"/>
    <w:rsid w:val="00D06CBA"/>
    <w:rsid w:val="00D139FA"/>
    <w:rsid w:val="00D1772B"/>
    <w:rsid w:val="00D17B09"/>
    <w:rsid w:val="00D219EC"/>
    <w:rsid w:val="00D22789"/>
    <w:rsid w:val="00D23D0D"/>
    <w:rsid w:val="00D27A5A"/>
    <w:rsid w:val="00D303E7"/>
    <w:rsid w:val="00D30597"/>
    <w:rsid w:val="00D306C1"/>
    <w:rsid w:val="00D30842"/>
    <w:rsid w:val="00D4553F"/>
    <w:rsid w:val="00D54C38"/>
    <w:rsid w:val="00D61935"/>
    <w:rsid w:val="00D71C5C"/>
    <w:rsid w:val="00D75F3C"/>
    <w:rsid w:val="00D8176F"/>
    <w:rsid w:val="00D94692"/>
    <w:rsid w:val="00D97D5D"/>
    <w:rsid w:val="00DA122B"/>
    <w:rsid w:val="00DA73D0"/>
    <w:rsid w:val="00DB4C30"/>
    <w:rsid w:val="00DC06C6"/>
    <w:rsid w:val="00DC3363"/>
    <w:rsid w:val="00DC3B8D"/>
    <w:rsid w:val="00DC3EE3"/>
    <w:rsid w:val="00DC7120"/>
    <w:rsid w:val="00DD24DE"/>
    <w:rsid w:val="00DE1B35"/>
    <w:rsid w:val="00DE2517"/>
    <w:rsid w:val="00DE2A8B"/>
    <w:rsid w:val="00DE41E0"/>
    <w:rsid w:val="00DE5E71"/>
    <w:rsid w:val="00DF0494"/>
    <w:rsid w:val="00DF053A"/>
    <w:rsid w:val="00DF1A72"/>
    <w:rsid w:val="00DF4F31"/>
    <w:rsid w:val="00E12246"/>
    <w:rsid w:val="00E147CA"/>
    <w:rsid w:val="00E16894"/>
    <w:rsid w:val="00E177A2"/>
    <w:rsid w:val="00E20320"/>
    <w:rsid w:val="00E229DA"/>
    <w:rsid w:val="00E23067"/>
    <w:rsid w:val="00E23A7B"/>
    <w:rsid w:val="00E26AD2"/>
    <w:rsid w:val="00E27E1B"/>
    <w:rsid w:val="00E324A4"/>
    <w:rsid w:val="00E34DF8"/>
    <w:rsid w:val="00E4097A"/>
    <w:rsid w:val="00E44AE7"/>
    <w:rsid w:val="00E45834"/>
    <w:rsid w:val="00E50CA9"/>
    <w:rsid w:val="00E51FE9"/>
    <w:rsid w:val="00E5267E"/>
    <w:rsid w:val="00E53BCA"/>
    <w:rsid w:val="00E5453D"/>
    <w:rsid w:val="00E55764"/>
    <w:rsid w:val="00E56155"/>
    <w:rsid w:val="00E60B84"/>
    <w:rsid w:val="00E7475E"/>
    <w:rsid w:val="00E753DF"/>
    <w:rsid w:val="00E76296"/>
    <w:rsid w:val="00E76C0D"/>
    <w:rsid w:val="00E8598E"/>
    <w:rsid w:val="00E944DB"/>
    <w:rsid w:val="00EA04D7"/>
    <w:rsid w:val="00EA38D7"/>
    <w:rsid w:val="00EA77FC"/>
    <w:rsid w:val="00EB1CE8"/>
    <w:rsid w:val="00EB2A53"/>
    <w:rsid w:val="00EB6BDD"/>
    <w:rsid w:val="00ED0447"/>
    <w:rsid w:val="00ED2537"/>
    <w:rsid w:val="00ED349F"/>
    <w:rsid w:val="00EE1B88"/>
    <w:rsid w:val="00EE3CD4"/>
    <w:rsid w:val="00EE42FE"/>
    <w:rsid w:val="00EE75C1"/>
    <w:rsid w:val="00EE7706"/>
    <w:rsid w:val="00EF3D86"/>
    <w:rsid w:val="00EF5D81"/>
    <w:rsid w:val="00EF74EC"/>
    <w:rsid w:val="00F00702"/>
    <w:rsid w:val="00F01726"/>
    <w:rsid w:val="00F0463C"/>
    <w:rsid w:val="00F050C0"/>
    <w:rsid w:val="00F12321"/>
    <w:rsid w:val="00F1272D"/>
    <w:rsid w:val="00F1274A"/>
    <w:rsid w:val="00F1276F"/>
    <w:rsid w:val="00F12784"/>
    <w:rsid w:val="00F13383"/>
    <w:rsid w:val="00F16213"/>
    <w:rsid w:val="00F1732A"/>
    <w:rsid w:val="00F23A53"/>
    <w:rsid w:val="00F3095A"/>
    <w:rsid w:val="00F3356B"/>
    <w:rsid w:val="00F40494"/>
    <w:rsid w:val="00F41825"/>
    <w:rsid w:val="00F435E8"/>
    <w:rsid w:val="00F47E3A"/>
    <w:rsid w:val="00F51C21"/>
    <w:rsid w:val="00F53B29"/>
    <w:rsid w:val="00F60B0F"/>
    <w:rsid w:val="00F61564"/>
    <w:rsid w:val="00F618F5"/>
    <w:rsid w:val="00F65569"/>
    <w:rsid w:val="00F7377A"/>
    <w:rsid w:val="00F77221"/>
    <w:rsid w:val="00F86F51"/>
    <w:rsid w:val="00F90A95"/>
    <w:rsid w:val="00F92372"/>
    <w:rsid w:val="00F95C24"/>
    <w:rsid w:val="00F96E9E"/>
    <w:rsid w:val="00FA0130"/>
    <w:rsid w:val="00FA180A"/>
    <w:rsid w:val="00FA19E4"/>
    <w:rsid w:val="00FA422D"/>
    <w:rsid w:val="00FA43BF"/>
    <w:rsid w:val="00FA5F53"/>
    <w:rsid w:val="00FB1059"/>
    <w:rsid w:val="00FB493B"/>
    <w:rsid w:val="00FB5CFF"/>
    <w:rsid w:val="00FB6338"/>
    <w:rsid w:val="00FC53EC"/>
    <w:rsid w:val="00FD0471"/>
    <w:rsid w:val="00FD069F"/>
    <w:rsid w:val="00FD7106"/>
    <w:rsid w:val="00FE27A3"/>
    <w:rsid w:val="00FE3E95"/>
    <w:rsid w:val="00FE58A3"/>
    <w:rsid w:val="00FF187E"/>
    <w:rsid w:val="00FF1CD6"/>
    <w:rsid w:val="00FF44A0"/>
    <w:rsid w:val="00FF5693"/>
    <w:rsid w:val="00FF5BE5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A5"/>
    <w:rPr>
      <w:sz w:val="24"/>
      <w:szCs w:val="24"/>
    </w:rPr>
  </w:style>
  <w:style w:type="paragraph" w:styleId="1">
    <w:name w:val="heading 1"/>
    <w:basedOn w:val="a"/>
    <w:next w:val="a"/>
    <w:qFormat/>
    <w:rsid w:val="001C40A5"/>
    <w:pPr>
      <w:keepNext/>
      <w:ind w:left="90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40A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40A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C40A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40A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C40A5"/>
    <w:pPr>
      <w:keepNext/>
      <w:framePr w:hSpace="180" w:wrap="around" w:vAnchor="text" w:hAnchor="margin" w:y="86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C40A5"/>
    <w:pPr>
      <w:keepNext/>
      <w:framePr w:hSpace="180" w:wrap="around" w:vAnchor="text" w:hAnchor="margin" w:y="8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C40A5"/>
    <w:pPr>
      <w:keepNext/>
      <w:spacing w:line="480" w:lineRule="auto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C40A5"/>
    <w:pPr>
      <w:keepNext/>
      <w:ind w:left="360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40A5"/>
    <w:rPr>
      <w:color w:val="0000FF"/>
      <w:u w:val="single"/>
    </w:rPr>
  </w:style>
  <w:style w:type="character" w:styleId="a4">
    <w:name w:val="FollowedHyperlink"/>
    <w:basedOn w:val="a0"/>
    <w:rsid w:val="001C40A5"/>
    <w:rPr>
      <w:color w:val="800080"/>
      <w:u w:val="single"/>
    </w:rPr>
  </w:style>
  <w:style w:type="paragraph" w:styleId="a5">
    <w:name w:val="Body Text Indent"/>
    <w:basedOn w:val="a"/>
    <w:rsid w:val="001C40A5"/>
    <w:pPr>
      <w:ind w:left="972"/>
    </w:pPr>
    <w:rPr>
      <w:b/>
      <w:bCs/>
      <w:sz w:val="28"/>
    </w:rPr>
  </w:style>
  <w:style w:type="paragraph" w:styleId="a6">
    <w:name w:val="Body Text"/>
    <w:basedOn w:val="a"/>
    <w:link w:val="a7"/>
    <w:uiPriority w:val="1"/>
    <w:qFormat/>
    <w:rsid w:val="001C40A5"/>
    <w:pPr>
      <w:jc w:val="center"/>
    </w:pPr>
    <w:rPr>
      <w:b/>
      <w:bCs/>
      <w:sz w:val="26"/>
    </w:rPr>
  </w:style>
  <w:style w:type="paragraph" w:styleId="a8">
    <w:name w:val="Balloon Text"/>
    <w:basedOn w:val="a"/>
    <w:semiHidden/>
    <w:rsid w:val="00CA0D0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6000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60005"/>
    <w:rPr>
      <w:b/>
      <w:bCs/>
    </w:rPr>
  </w:style>
  <w:style w:type="paragraph" w:styleId="ab">
    <w:name w:val="List Paragraph"/>
    <w:basedOn w:val="a"/>
    <w:uiPriority w:val="1"/>
    <w:qFormat/>
    <w:rsid w:val="00906618"/>
    <w:pPr>
      <w:ind w:left="720"/>
      <w:contextualSpacing/>
    </w:pPr>
  </w:style>
  <w:style w:type="table" w:styleId="ac">
    <w:name w:val="Table Grid"/>
    <w:basedOn w:val="a1"/>
    <w:uiPriority w:val="59"/>
    <w:rsid w:val="00660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_"/>
    <w:basedOn w:val="a0"/>
    <w:link w:val="110"/>
    <w:rsid w:val="00866C19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66C19"/>
    <w:pPr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styleId="20">
    <w:name w:val="Body Text 2"/>
    <w:basedOn w:val="a"/>
    <w:link w:val="21"/>
    <w:rsid w:val="007C5C8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C5C87"/>
    <w:rPr>
      <w:sz w:val="24"/>
      <w:szCs w:val="24"/>
    </w:rPr>
  </w:style>
  <w:style w:type="paragraph" w:styleId="30">
    <w:name w:val="Body Text Indent 3"/>
    <w:basedOn w:val="a"/>
    <w:link w:val="31"/>
    <w:uiPriority w:val="99"/>
    <w:rsid w:val="007C5C8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7C5C87"/>
    <w:rPr>
      <w:rFonts w:eastAsia="Calibri"/>
      <w:sz w:val="16"/>
      <w:szCs w:val="16"/>
    </w:rPr>
  </w:style>
  <w:style w:type="character" w:customStyle="1" w:styleId="10Arial115pt">
    <w:name w:val="Основной текст (10) + Arial;11;5 pt"/>
    <w:basedOn w:val="a0"/>
    <w:rsid w:val="00930AD1"/>
    <w:rPr>
      <w:rFonts w:ascii="Arial" w:eastAsia="Arial" w:hAnsi="Arial" w:cs="Arial"/>
      <w:sz w:val="23"/>
      <w:szCs w:val="23"/>
      <w:shd w:val="clear" w:color="auto" w:fill="FFFFFF"/>
    </w:rPr>
  </w:style>
  <w:style w:type="paragraph" w:styleId="ad">
    <w:name w:val="Title"/>
    <w:basedOn w:val="a"/>
    <w:link w:val="ae"/>
    <w:uiPriority w:val="99"/>
    <w:qFormat/>
    <w:rsid w:val="004D3528"/>
    <w:pPr>
      <w:widowControl w:val="0"/>
      <w:autoSpaceDE w:val="0"/>
      <w:autoSpaceDN w:val="0"/>
      <w:adjustRightInd w:val="0"/>
      <w:jc w:val="center"/>
    </w:pPr>
    <w:rPr>
      <w:rFonts w:eastAsia="Arial Unicode MS"/>
      <w:b/>
      <w:bCs/>
    </w:rPr>
  </w:style>
  <w:style w:type="character" w:customStyle="1" w:styleId="ae">
    <w:name w:val="Название Знак"/>
    <w:basedOn w:val="a0"/>
    <w:link w:val="ad"/>
    <w:uiPriority w:val="99"/>
    <w:rsid w:val="004D3528"/>
    <w:rPr>
      <w:rFonts w:eastAsia="Arial Unicode MS"/>
      <w:b/>
      <w:bCs/>
      <w:sz w:val="24"/>
      <w:szCs w:val="24"/>
    </w:rPr>
  </w:style>
  <w:style w:type="character" w:customStyle="1" w:styleId="22">
    <w:name w:val="Основной текст (2)_"/>
    <w:basedOn w:val="a0"/>
    <w:link w:val="23"/>
    <w:rsid w:val="00FD0471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0471"/>
    <w:pPr>
      <w:widowControl w:val="0"/>
      <w:shd w:val="clear" w:color="auto" w:fill="FFFFFF"/>
      <w:spacing w:before="180" w:after="720" w:line="0" w:lineRule="atLeast"/>
      <w:jc w:val="both"/>
    </w:pPr>
    <w:rPr>
      <w:sz w:val="26"/>
      <w:szCs w:val="26"/>
    </w:rPr>
  </w:style>
  <w:style w:type="character" w:customStyle="1" w:styleId="12">
    <w:name w:val="Заголовок №1 (2)_"/>
    <w:basedOn w:val="a0"/>
    <w:link w:val="120"/>
    <w:rsid w:val="00FD0471"/>
    <w:rPr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0471"/>
    <w:pPr>
      <w:widowControl w:val="0"/>
      <w:shd w:val="clear" w:color="auto" w:fill="FFFFFF"/>
      <w:spacing w:before="240" w:after="240" w:line="312" w:lineRule="exact"/>
      <w:ind w:hanging="1600"/>
      <w:outlineLvl w:val="0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rsid w:val="00881C8F"/>
    <w:rPr>
      <w:b/>
      <w:bCs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7D42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42B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noketr.ucoz.com/index/vserossijskie_olimpiady_shkolnikov/0-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87F8-3AF2-4603-A6A6-CE065D11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РУНО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Суханов Валерий Андреевич</dc:creator>
  <cp:keywords/>
  <dc:description/>
  <cp:lastModifiedBy>user</cp:lastModifiedBy>
  <cp:revision>147</cp:revision>
  <cp:lastPrinted>2024-07-15T03:36:00Z</cp:lastPrinted>
  <dcterms:created xsi:type="dcterms:W3CDTF">2017-03-01T09:27:00Z</dcterms:created>
  <dcterms:modified xsi:type="dcterms:W3CDTF">2024-09-02T08:00:00Z</dcterms:modified>
</cp:coreProperties>
</file>