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B" w:rsidRDefault="006F715B"/>
    <w:tbl>
      <w:tblPr>
        <w:tblW w:w="15200" w:type="dxa"/>
        <w:tblLook w:val="04A0" w:firstRow="1" w:lastRow="0" w:firstColumn="1" w:lastColumn="0" w:noHBand="0" w:noVBand="1"/>
      </w:tblPr>
      <w:tblGrid>
        <w:gridCol w:w="757"/>
        <w:gridCol w:w="745"/>
        <w:gridCol w:w="899"/>
        <w:gridCol w:w="1246"/>
        <w:gridCol w:w="4635"/>
        <w:gridCol w:w="1087"/>
        <w:gridCol w:w="1130"/>
        <w:gridCol w:w="777"/>
        <w:gridCol w:w="943"/>
        <w:gridCol w:w="1263"/>
        <w:gridCol w:w="1017"/>
        <w:gridCol w:w="899"/>
      </w:tblGrid>
      <w:tr w:rsidR="008421E6" w:rsidRPr="008421E6" w:rsidTr="008421E6">
        <w:trPr>
          <w:trHeight w:val="300"/>
        </w:trPr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Сычевская</w:t>
            </w:r>
            <w:proofErr w:type="spellEnd"/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имени заслуженного учителя РСФСР </w:t>
            </w:r>
            <w:proofErr w:type="spellStart"/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Притчиной</w:t>
            </w:r>
            <w:proofErr w:type="spellEnd"/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Г.Г."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Утвердил: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21E6" w:rsidRPr="008421E6" w:rsidTr="008421E6">
        <w:trPr>
          <w:trHeight w:val="360"/>
        </w:trPr>
        <w:tc>
          <w:tcPr>
            <w:tcW w:w="8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4C4C4C"/>
                <w:sz w:val="28"/>
                <w:szCs w:val="28"/>
                <w:lang w:eastAsia="ru-RU"/>
              </w:rPr>
              <w:t>Типовое примерное меню приготавливаемых блюд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Конева Л.Г.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21E6" w:rsidRPr="008421E6" w:rsidTr="008421E6">
        <w:trPr>
          <w:trHeight w:val="345"/>
        </w:trPr>
        <w:tc>
          <w:tcPr>
            <w:tcW w:w="3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лет и старше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1E6" w:rsidRPr="008421E6" w:rsidTr="008421E6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1519A9" w:rsidRDefault="001519A9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1519A9" w:rsidRDefault="001519A9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1519A9" w:rsidRDefault="001519A9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1519A9" w:rsidRPr="008421E6" w:rsidRDefault="001519A9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9A9" w:rsidRPr="008421E6" w:rsidRDefault="001519A9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1E6" w:rsidRPr="008421E6" w:rsidTr="008421E6">
        <w:trPr>
          <w:trHeight w:val="69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Вес блюда, г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Цена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рисовая молочная жидкая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231,8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с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Щи из свежей капусты с картофелем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Птица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тушонная</w:t>
            </w:r>
            <w:proofErr w:type="spellEnd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281,25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Каша  рассыпчатая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839,88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1216,68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232,3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154,4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картофельный с бобовыми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Котлеты из птицы/соус томатный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305,86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Кисель плодово-ягодный из концентрата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1742,53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"Дружба"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с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из зеленого горошка с луком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Борщ с капустой  и картофелем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443,47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Котлеты рыбные / соус белый основной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120/30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194,14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ячневая молочная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176,7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овощи с кукурузой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Птица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запеченая</w:t>
            </w:r>
            <w:proofErr w:type="spellEnd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/соус томатный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1979,5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Омлет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299,48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с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картофельный с соленым огурцом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рыбный с консервами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Птицы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тушонная</w:t>
            </w:r>
            <w:proofErr w:type="spellEnd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Пюре из бобовых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1215,53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овсяная "геркулесовая жидкая"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185,3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с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Салат из свеклы с яблоками 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123,33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Плов из птицы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Кисель плодово-ягодный из концентрата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121,02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1679,72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154,4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овощи с кукурузой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Суп картофельный с макаронными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</w:t>
            </w:r>
            <w:proofErr w:type="spellEnd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Птица тушенная в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Каша рассыпчатая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248,47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1249,33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1697,23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232,3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Чай с сахаром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Салат из свеклы с солеными огурцами 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444,76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Рагу из птицы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Кисель плодово-ягодный из концентрата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1225,33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1602,43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176,7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Щи из свежей капусты  с картофелем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424.54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Рыба припущенная/соус белый основной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1519A9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Омлет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299,48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Чай с </w:t>
            </w:r>
            <w:proofErr w:type="spellStart"/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из зеленого горошка с луком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рыбный с консервами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277,48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Котлеты из птицы/соус томатный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421E6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1033,12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21E6" w:rsidRPr="008421E6" w:rsidTr="008421E6">
        <w:trPr>
          <w:trHeight w:val="2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Среднее значение за период: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76,321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64,695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1547,23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E6" w:rsidRPr="008421E6" w:rsidRDefault="008421E6" w:rsidP="0084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</w:tbl>
    <w:p w:rsidR="008421E6" w:rsidRDefault="008421E6"/>
    <w:sectPr w:rsidR="008421E6" w:rsidSect="008421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E6"/>
    <w:rsid w:val="001519A9"/>
    <w:rsid w:val="006F715B"/>
    <w:rsid w:val="008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9E4E"/>
  <w15:chartTrackingRefBased/>
  <w15:docId w15:val="{B33B2D94-60CE-45CA-9289-0CC90B0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1E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21E6"/>
    <w:rPr>
      <w:color w:val="954F72"/>
      <w:u w:val="single"/>
    </w:rPr>
  </w:style>
  <w:style w:type="paragraph" w:customStyle="1" w:styleId="msonormal0">
    <w:name w:val="msonormal"/>
    <w:basedOn w:val="a"/>
    <w:rsid w:val="008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21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21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421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8">
    <w:name w:val="xl68"/>
    <w:basedOn w:val="a"/>
    <w:rsid w:val="008421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69">
    <w:name w:val="xl69"/>
    <w:basedOn w:val="a"/>
    <w:rsid w:val="0084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21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42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4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421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4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421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421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421E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421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21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421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421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421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421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421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421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C4C4C"/>
      <w:sz w:val="28"/>
      <w:szCs w:val="28"/>
      <w:lang w:eastAsia="ru-RU"/>
    </w:rPr>
  </w:style>
  <w:style w:type="paragraph" w:customStyle="1" w:styleId="xl89">
    <w:name w:val="xl89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0">
    <w:name w:val="xl90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1">
    <w:name w:val="xl91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421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8421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84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421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421E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4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842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421E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421E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421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421E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421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8421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8421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421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8421E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421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8421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21">
    <w:name w:val="xl121"/>
    <w:basedOn w:val="a"/>
    <w:rsid w:val="008421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421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23">
    <w:name w:val="xl123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4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1517</Words>
  <Characters>8650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2024-03-13T04:00:00Z</dcterms:created>
  <dcterms:modified xsi:type="dcterms:W3CDTF">2024-03-13T04:52:00Z</dcterms:modified>
</cp:coreProperties>
</file>